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BF7" w:rsidRPr="009D0AF6" w:rsidRDefault="00625BF7" w:rsidP="00076CAA">
      <w:pPr>
        <w:tabs>
          <w:tab w:val="left" w:pos="3834"/>
        </w:tabs>
        <w:autoSpaceDE w:val="0"/>
        <w:autoSpaceDN w:val="0"/>
        <w:adjustRightInd w:val="0"/>
        <w:jc w:val="center"/>
        <w:rPr>
          <w:bCs/>
          <w:sz w:val="28"/>
          <w:szCs w:val="28"/>
          <w:lang w:val="kk-KZ"/>
        </w:rPr>
      </w:pPr>
      <w:r w:rsidRPr="009D0AF6">
        <w:rPr>
          <w:bCs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625BF7" w:rsidRDefault="00625BF7" w:rsidP="00F82033">
      <w:pPr>
        <w:rPr>
          <w:sz w:val="28"/>
          <w:szCs w:val="28"/>
          <w:lang w:val="kk-KZ"/>
        </w:rPr>
      </w:pPr>
    </w:p>
    <w:tbl>
      <w:tblPr>
        <w:tblW w:w="9918" w:type="dxa"/>
        <w:tblInd w:w="392" w:type="dxa"/>
        <w:tblLook w:val="00A0"/>
      </w:tblPr>
      <w:tblGrid>
        <w:gridCol w:w="5927"/>
        <w:gridCol w:w="3991"/>
      </w:tblGrid>
      <w:tr w:rsidR="00625BF7" w:rsidRPr="00B62323" w:rsidTr="00D928B9">
        <w:trPr>
          <w:trHeight w:val="3136"/>
        </w:trPr>
        <w:tc>
          <w:tcPr>
            <w:tcW w:w="5927" w:type="dxa"/>
          </w:tcPr>
          <w:p w:rsidR="00625BF7" w:rsidRDefault="00625BF7" w:rsidP="00D928B9">
            <w:pPr>
              <w:autoSpaceDE w:val="0"/>
              <w:autoSpaceDN w:val="0"/>
              <w:adjustRightInd w:val="0"/>
              <w:rPr>
                <w:rFonts w:ascii="14" w:hAnsi="14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>«А.Байтұрсын</w:t>
            </w:r>
            <w:r w:rsidRPr="00B62323">
              <w:rPr>
                <w:rFonts w:cs="Times New Roman CYR"/>
                <w:bCs/>
                <w:sz w:val="28"/>
                <w:szCs w:val="28"/>
                <w:lang w:val="kk-KZ"/>
              </w:rPr>
              <w:t>ов</w:t>
            </w:r>
          </w:p>
          <w:p w:rsidR="00625BF7" w:rsidRPr="00B62323" w:rsidRDefault="00625BF7" w:rsidP="00D928B9">
            <w:pPr>
              <w:autoSpaceDE w:val="0"/>
              <w:autoSpaceDN w:val="0"/>
              <w:adjustRightInd w:val="0"/>
              <w:rPr>
                <w:rFonts w:ascii="14" w:hAnsi="14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атындағы                                   </w:t>
            </w:r>
          </w:p>
          <w:p w:rsidR="00625BF7" w:rsidRPr="00B62323" w:rsidRDefault="00625BF7" w:rsidP="00D928B9">
            <w:pPr>
              <w:autoSpaceDE w:val="0"/>
              <w:autoSpaceDN w:val="0"/>
              <w:adjustRightInd w:val="0"/>
              <w:rPr>
                <w:rFonts w:ascii="Calibri" w:hAnsi="Calibri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Қостанай </w:t>
            </w:r>
          </w:p>
          <w:p w:rsidR="00625BF7" w:rsidRPr="00B62323" w:rsidRDefault="00625BF7" w:rsidP="00D928B9">
            <w:pPr>
              <w:autoSpaceDE w:val="0"/>
              <w:autoSpaceDN w:val="0"/>
              <w:adjustRightInd w:val="0"/>
              <w:rPr>
                <w:rFonts w:ascii="Calibri" w:hAnsi="Calibri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мемлекеттік </w:t>
            </w:r>
          </w:p>
          <w:p w:rsidR="00625BF7" w:rsidRPr="00B62323" w:rsidRDefault="00625BF7" w:rsidP="00D928B9">
            <w:pPr>
              <w:autoSpaceDE w:val="0"/>
              <w:autoSpaceDN w:val="0"/>
              <w:adjustRightInd w:val="0"/>
              <w:rPr>
                <w:rFonts w:ascii="14" w:hAnsi="14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университеті» РМК                        </w:t>
            </w:r>
          </w:p>
          <w:p w:rsidR="00625BF7" w:rsidRPr="00B62323" w:rsidRDefault="00625BF7" w:rsidP="00D928B9">
            <w:pPr>
              <w:tabs>
                <w:tab w:val="left" w:pos="3834"/>
              </w:tabs>
              <w:autoSpaceDE w:val="0"/>
              <w:autoSpaceDN w:val="0"/>
              <w:adjustRightInd w:val="0"/>
              <w:rPr>
                <w:rFonts w:ascii="Calibri" w:hAnsi="Calibri" w:cs="Times New Roman CYR"/>
                <w:bCs/>
                <w:sz w:val="28"/>
                <w:szCs w:val="28"/>
                <w:lang w:val="kk-KZ"/>
              </w:rPr>
            </w:pPr>
          </w:p>
          <w:p w:rsidR="00625BF7" w:rsidRDefault="00625BF7" w:rsidP="00D928B9">
            <w:pPr>
              <w:rPr>
                <w:sz w:val="28"/>
                <w:lang w:val="kk-KZ"/>
              </w:rPr>
            </w:pPr>
            <w:r w:rsidRPr="00BE321C">
              <w:rPr>
                <w:sz w:val="28"/>
                <w:lang w:val="kk-KZ"/>
              </w:rPr>
              <w:t>Аграрлық-биологиялық</w:t>
            </w:r>
          </w:p>
          <w:p w:rsidR="00625BF7" w:rsidRDefault="00625BF7" w:rsidP="00D928B9">
            <w:pPr>
              <w:rPr>
                <w:lang w:val="kk-KZ"/>
              </w:rPr>
            </w:pPr>
            <w:r w:rsidRPr="00BE321C">
              <w:rPr>
                <w:sz w:val="28"/>
              </w:rPr>
              <w:t>факультет</w:t>
            </w:r>
            <w:r w:rsidRPr="00BE321C">
              <w:rPr>
                <w:sz w:val="28"/>
                <w:lang w:val="kk-KZ"/>
              </w:rPr>
              <w:t>і</w:t>
            </w:r>
          </w:p>
          <w:p w:rsidR="00625BF7" w:rsidRPr="00B62323" w:rsidRDefault="00625BF7" w:rsidP="00D928B9">
            <w:pPr>
              <w:tabs>
                <w:tab w:val="left" w:pos="3834"/>
              </w:tabs>
              <w:autoSpaceDE w:val="0"/>
              <w:autoSpaceDN w:val="0"/>
              <w:adjustRightInd w:val="0"/>
              <w:rPr>
                <w:rFonts w:cs="Times New Roman CYR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3991" w:type="dxa"/>
          </w:tcPr>
          <w:p w:rsidR="00625BF7" w:rsidRPr="00CC0184" w:rsidRDefault="00625BF7" w:rsidP="00D928B9">
            <w:pPr>
              <w:spacing w:after="120"/>
              <w:jc w:val="both"/>
              <w:rPr>
                <w:sz w:val="28"/>
                <w:szCs w:val="28"/>
                <w:lang w:val="kk-KZ"/>
              </w:rPr>
            </w:pPr>
            <w:r w:rsidRPr="00CC0184">
              <w:rPr>
                <w:sz w:val="28"/>
                <w:szCs w:val="28"/>
                <w:lang w:val="kk-KZ"/>
              </w:rPr>
              <w:t>Бекітемін</w:t>
            </w:r>
          </w:p>
          <w:p w:rsidR="00625BF7" w:rsidRPr="00CC0184" w:rsidRDefault="00625BF7" w:rsidP="00D928B9">
            <w:pPr>
              <w:rPr>
                <w:sz w:val="28"/>
                <w:szCs w:val="28"/>
                <w:lang w:val="kk-KZ"/>
              </w:rPr>
            </w:pPr>
            <w:r w:rsidRPr="00CC0184">
              <w:rPr>
                <w:sz w:val="28"/>
                <w:szCs w:val="28"/>
                <w:lang w:val="kk-KZ"/>
              </w:rPr>
              <w:t xml:space="preserve">Оқу </w:t>
            </w:r>
            <w:r>
              <w:rPr>
                <w:sz w:val="28"/>
                <w:szCs w:val="28"/>
                <w:lang w:val="kk-KZ"/>
              </w:rPr>
              <w:t xml:space="preserve">жұмысы </w:t>
            </w:r>
            <w:r w:rsidRPr="00CC0184">
              <w:rPr>
                <w:sz w:val="28"/>
                <w:szCs w:val="28"/>
                <w:lang w:val="kk-KZ"/>
              </w:rPr>
              <w:t xml:space="preserve">және </w:t>
            </w:r>
            <w:r>
              <w:rPr>
                <w:sz w:val="28"/>
                <w:szCs w:val="28"/>
                <w:lang w:val="kk-KZ"/>
              </w:rPr>
              <w:t>инновациялар</w:t>
            </w:r>
          </w:p>
          <w:p w:rsidR="00625BF7" w:rsidRPr="00CC0184" w:rsidRDefault="00625BF7" w:rsidP="00D928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жөніндегі проректордың м.а.</w:t>
            </w:r>
          </w:p>
          <w:p w:rsidR="00625BF7" w:rsidRPr="003256BE" w:rsidRDefault="00625BF7" w:rsidP="00D928B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_____________ Ф.Майер</w:t>
            </w:r>
          </w:p>
          <w:p w:rsidR="00625BF7" w:rsidRDefault="00625BF7" w:rsidP="00D928B9">
            <w:pPr>
              <w:jc w:val="both"/>
              <w:rPr>
                <w:sz w:val="28"/>
                <w:szCs w:val="28"/>
                <w:lang w:val="kk-KZ"/>
              </w:rPr>
            </w:pPr>
          </w:p>
          <w:p w:rsidR="00625BF7" w:rsidRPr="00B62323" w:rsidRDefault="00625BF7" w:rsidP="00D928B9">
            <w:pPr>
              <w:tabs>
                <w:tab w:val="left" w:pos="3834"/>
              </w:tabs>
              <w:autoSpaceDE w:val="0"/>
              <w:autoSpaceDN w:val="0"/>
              <w:adjustRightInd w:val="0"/>
              <w:rPr>
                <w:rFonts w:cs="Times New Roman CYR"/>
                <w:b/>
                <w:bCs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___________2018 </w:t>
            </w:r>
            <w:r w:rsidRPr="00CC0184">
              <w:rPr>
                <w:sz w:val="28"/>
                <w:szCs w:val="28"/>
                <w:lang w:val="kk-KZ"/>
              </w:rPr>
              <w:t>ж.</w:t>
            </w:r>
          </w:p>
        </w:tc>
      </w:tr>
    </w:tbl>
    <w:p w:rsidR="00625BF7" w:rsidRDefault="00625BF7" w:rsidP="00BC2E97">
      <w:pPr>
        <w:spacing w:line="360" w:lineRule="auto"/>
        <w:ind w:left="-360" w:hanging="540"/>
        <w:rPr>
          <w:sz w:val="28"/>
          <w:lang w:val="kk-KZ"/>
        </w:rPr>
      </w:pPr>
    </w:p>
    <w:p w:rsidR="00625BF7" w:rsidRDefault="00625BF7" w:rsidP="00CB4E89">
      <w:pPr>
        <w:pStyle w:val="Heading4"/>
        <w:rPr>
          <w:b w:val="0"/>
          <w:sz w:val="16"/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Pr="00336333" w:rsidRDefault="00625BF7" w:rsidP="00CB4E89">
      <w:pPr>
        <w:pStyle w:val="Heading4"/>
        <w:jc w:val="center"/>
        <w:rPr>
          <w:rFonts w:ascii="Times New Roman" w:hAnsi="Times New Roman"/>
          <w:b w:val="0"/>
          <w:lang w:val="kk-KZ"/>
        </w:rPr>
      </w:pPr>
      <w:r w:rsidRPr="00336333">
        <w:rPr>
          <w:rFonts w:ascii="Times New Roman" w:hAnsi="Times New Roman"/>
          <w:b w:val="0"/>
          <w:lang w:val="kk-KZ"/>
        </w:rPr>
        <w:t>Өңдеу технологиясы және стандарттау  кафедрасы</w:t>
      </w:r>
    </w:p>
    <w:p w:rsidR="00625BF7" w:rsidRPr="00336333" w:rsidRDefault="00625BF7" w:rsidP="00CB4E89">
      <w:pPr>
        <w:rPr>
          <w:sz w:val="28"/>
          <w:szCs w:val="28"/>
          <w:lang w:val="kk-KZ"/>
        </w:rPr>
      </w:pPr>
    </w:p>
    <w:p w:rsidR="00625BF7" w:rsidRPr="00336333" w:rsidRDefault="00625BF7" w:rsidP="00CB4E89">
      <w:pPr>
        <w:jc w:val="center"/>
        <w:rPr>
          <w:b/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ОҚУ ЖҰМЫС БАҒДАРЛАМАСЫ</w:t>
      </w:r>
    </w:p>
    <w:p w:rsidR="00625BF7" w:rsidRPr="00336333" w:rsidRDefault="00625BF7" w:rsidP="00757FEF">
      <w:pPr>
        <w:jc w:val="center"/>
        <w:rPr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(Syllabus)</w:t>
      </w:r>
    </w:p>
    <w:p w:rsidR="00625BF7" w:rsidRPr="00336333" w:rsidRDefault="00625BF7" w:rsidP="00CB4E89">
      <w:pPr>
        <w:jc w:val="center"/>
        <w:rPr>
          <w:b/>
          <w:sz w:val="28"/>
          <w:szCs w:val="28"/>
          <w:lang w:val="kk-KZ"/>
        </w:rPr>
      </w:pPr>
    </w:p>
    <w:p w:rsidR="00625BF7" w:rsidRPr="00336333" w:rsidRDefault="00625BF7" w:rsidP="00500172">
      <w:pPr>
        <w:pStyle w:val="Heading1"/>
        <w:ind w:left="1680"/>
        <w:rPr>
          <w:rFonts w:ascii="Times New Roman" w:hAnsi="Times New Roman"/>
          <w:sz w:val="28"/>
          <w:szCs w:val="28"/>
          <w:lang w:val="kk-KZ"/>
        </w:rPr>
      </w:pPr>
    </w:p>
    <w:p w:rsidR="00625BF7" w:rsidRPr="00BC2E97" w:rsidRDefault="00625BF7" w:rsidP="00F67335">
      <w:pPr>
        <w:pStyle w:val="Heading1"/>
        <w:ind w:left="1680"/>
        <w:rPr>
          <w:rFonts w:ascii="Times New Roman" w:hAnsi="Times New Roman"/>
          <w:b w:val="0"/>
          <w:sz w:val="28"/>
          <w:szCs w:val="28"/>
          <w:lang w:val="kk-KZ"/>
        </w:rPr>
      </w:pPr>
      <w:r w:rsidRPr="00336333">
        <w:rPr>
          <w:rFonts w:ascii="Times New Roman" w:hAnsi="Times New Roman"/>
          <w:b w:val="0"/>
          <w:sz w:val="28"/>
          <w:szCs w:val="28"/>
          <w:lang w:val="kk-KZ"/>
        </w:rPr>
        <w:t xml:space="preserve">пәні     </w:t>
      </w:r>
      <w:r w:rsidRPr="00336333">
        <w:rPr>
          <w:rFonts w:ascii="Times New Roman" w:hAnsi="Times New Roman"/>
          <w:b w:val="0"/>
          <w:sz w:val="28"/>
          <w:szCs w:val="28"/>
          <w:lang w:val="kk-KZ"/>
        </w:rPr>
        <w:tab/>
      </w:r>
      <w:r w:rsidRPr="00336333">
        <w:rPr>
          <w:rFonts w:ascii="Times New Roman" w:hAnsi="Times New Roman"/>
          <w:b w:val="0"/>
          <w:sz w:val="28"/>
          <w:szCs w:val="28"/>
          <w:lang w:val="kk-KZ"/>
        </w:rPr>
        <w:tab/>
      </w:r>
      <w:r w:rsidRPr="00336333">
        <w:rPr>
          <w:rFonts w:ascii="Times New Roman" w:hAnsi="Times New Roman"/>
          <w:b w:val="0"/>
          <w:sz w:val="28"/>
          <w:szCs w:val="28"/>
          <w:lang w:val="kk-KZ"/>
        </w:rPr>
        <w:tab/>
      </w:r>
      <w:r w:rsidRPr="00C201A6">
        <w:rPr>
          <w:rFonts w:ascii="Times New Roman" w:hAnsi="Times New Roman"/>
          <w:b w:val="0"/>
          <w:sz w:val="28"/>
          <w:szCs w:val="28"/>
          <w:lang w:val="kk-KZ"/>
        </w:rPr>
        <w:t>Тағамдық концентраттарды</w:t>
      </w: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Pr="00C201A6">
        <w:rPr>
          <w:rFonts w:ascii="Times New Roman" w:hAnsi="Times New Roman"/>
          <w:b w:val="0"/>
          <w:sz w:val="28"/>
          <w:szCs w:val="28"/>
          <w:lang w:val="kk-KZ"/>
        </w:rPr>
        <w:t>және</w:t>
      </w:r>
    </w:p>
    <w:p w:rsidR="00625BF7" w:rsidRPr="00BC2E97" w:rsidRDefault="00625BF7" w:rsidP="00F67335">
      <w:pPr>
        <w:pStyle w:val="Heading1"/>
        <w:ind w:left="1680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                                    </w:t>
      </w:r>
      <w:r w:rsidRPr="00C201A6">
        <w:rPr>
          <w:rFonts w:ascii="Times New Roman" w:hAnsi="Times New Roman"/>
          <w:b w:val="0"/>
          <w:sz w:val="28"/>
          <w:szCs w:val="28"/>
          <w:lang w:val="kk-KZ"/>
        </w:rPr>
        <w:t>консервілерді өңдіруді</w:t>
      </w: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Pr="00C201A6">
        <w:rPr>
          <w:rFonts w:ascii="Times New Roman" w:hAnsi="Times New Roman"/>
          <w:b w:val="0"/>
          <w:sz w:val="28"/>
          <w:szCs w:val="28"/>
          <w:lang w:val="kk-KZ"/>
        </w:rPr>
        <w:t>ұйымдастыру</w:t>
      </w:r>
    </w:p>
    <w:p w:rsidR="00625BF7" w:rsidRPr="00BC2E97" w:rsidRDefault="00625BF7" w:rsidP="00500172">
      <w:pPr>
        <w:ind w:left="1680"/>
        <w:rPr>
          <w:sz w:val="28"/>
          <w:szCs w:val="28"/>
          <w:lang w:val="kk-KZ"/>
        </w:rPr>
      </w:pPr>
    </w:p>
    <w:p w:rsidR="00625BF7" w:rsidRPr="00336333" w:rsidRDefault="00625BF7" w:rsidP="00500172">
      <w:pPr>
        <w:pStyle w:val="Heading1"/>
        <w:ind w:left="1680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мамандығы      </w:t>
      </w:r>
      <w:r>
        <w:rPr>
          <w:rFonts w:ascii="Times New Roman" w:hAnsi="Times New Roman"/>
          <w:b w:val="0"/>
          <w:sz w:val="28"/>
          <w:szCs w:val="28"/>
          <w:lang w:val="kk-KZ"/>
        </w:rPr>
        <w:tab/>
      </w:r>
      <w:r>
        <w:rPr>
          <w:rFonts w:ascii="Times New Roman" w:hAnsi="Times New Roman"/>
          <w:b w:val="0"/>
          <w:sz w:val="28"/>
          <w:szCs w:val="28"/>
          <w:lang w:val="kk-KZ"/>
        </w:rPr>
        <w:tab/>
        <w:t>5В0727</w:t>
      </w:r>
      <w:r w:rsidRPr="00336333">
        <w:rPr>
          <w:rFonts w:ascii="Times New Roman" w:hAnsi="Times New Roman"/>
          <w:b w:val="0"/>
          <w:sz w:val="28"/>
          <w:szCs w:val="28"/>
          <w:lang w:val="kk-KZ"/>
        </w:rPr>
        <w:t xml:space="preserve">00 – </w:t>
      </w:r>
      <w:r w:rsidRPr="00F67335">
        <w:rPr>
          <w:rFonts w:ascii="Times New Roman" w:hAnsi="Times New Roman"/>
          <w:b w:val="0"/>
          <w:sz w:val="28"/>
          <w:szCs w:val="28"/>
          <w:lang w:val="kk-KZ"/>
        </w:rPr>
        <w:t>Азық - түлік өнімдерінің</w:t>
      </w:r>
    </w:p>
    <w:p w:rsidR="00625BF7" w:rsidRPr="00336333" w:rsidRDefault="00625BF7" w:rsidP="00500172">
      <w:pPr>
        <w:pStyle w:val="Heading1"/>
        <w:ind w:left="1680"/>
        <w:rPr>
          <w:rFonts w:ascii="Times New Roman" w:hAnsi="Times New Roman"/>
          <w:b w:val="0"/>
          <w:sz w:val="28"/>
          <w:szCs w:val="28"/>
          <w:lang w:val="kk-KZ"/>
        </w:rPr>
      </w:pPr>
      <w:r w:rsidRPr="00336333">
        <w:rPr>
          <w:rFonts w:ascii="Times New Roman" w:hAnsi="Times New Roman"/>
          <w:b w:val="0"/>
          <w:sz w:val="28"/>
          <w:szCs w:val="28"/>
          <w:lang w:val="kk-KZ"/>
        </w:rPr>
        <w:t xml:space="preserve">         </w:t>
      </w:r>
      <w:r>
        <w:rPr>
          <w:rFonts w:ascii="Times New Roman" w:hAnsi="Times New Roman"/>
          <w:b w:val="0"/>
          <w:sz w:val="28"/>
          <w:szCs w:val="28"/>
          <w:lang w:val="kk-KZ"/>
        </w:rPr>
        <w:t xml:space="preserve">                            </w:t>
      </w:r>
      <w:r w:rsidRPr="00336333">
        <w:rPr>
          <w:rFonts w:ascii="Times New Roman" w:hAnsi="Times New Roman"/>
          <w:b w:val="0"/>
          <w:sz w:val="28"/>
          <w:szCs w:val="28"/>
          <w:lang w:val="kk-KZ"/>
        </w:rPr>
        <w:t>технологиясы</w:t>
      </w:r>
      <w:r w:rsidRPr="00336333">
        <w:rPr>
          <w:rFonts w:ascii="Times New Roman" w:hAnsi="Times New Roman"/>
          <w:b w:val="0"/>
          <w:sz w:val="28"/>
          <w:szCs w:val="28"/>
          <w:lang w:val="kk-KZ"/>
        </w:rPr>
        <w:tab/>
      </w:r>
    </w:p>
    <w:p w:rsidR="00625BF7" w:rsidRPr="00336333" w:rsidRDefault="00625BF7" w:rsidP="00500172">
      <w:pPr>
        <w:pStyle w:val="Heading1"/>
        <w:ind w:left="1680"/>
        <w:rPr>
          <w:rFonts w:ascii="Times New Roman" w:hAnsi="Times New Roman"/>
          <w:b w:val="0"/>
          <w:sz w:val="28"/>
          <w:szCs w:val="28"/>
          <w:lang w:val="kk-KZ"/>
        </w:rPr>
      </w:pPr>
      <w:r w:rsidRPr="00336333">
        <w:rPr>
          <w:rFonts w:ascii="Times New Roman" w:hAnsi="Times New Roman"/>
          <w:b w:val="0"/>
          <w:sz w:val="28"/>
          <w:szCs w:val="28"/>
          <w:lang w:val="kk-KZ"/>
        </w:rPr>
        <w:tab/>
      </w:r>
    </w:p>
    <w:p w:rsidR="00625BF7" w:rsidRPr="00336333" w:rsidRDefault="00625BF7" w:rsidP="00500172">
      <w:pPr>
        <w:pStyle w:val="Heading1"/>
        <w:spacing w:line="360" w:lineRule="auto"/>
        <w:ind w:left="1680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барлық кредит           2</w:t>
      </w:r>
      <w:r w:rsidRPr="00336333">
        <w:rPr>
          <w:rFonts w:ascii="Times New Roman" w:hAnsi="Times New Roman"/>
          <w:b w:val="0"/>
          <w:sz w:val="28"/>
          <w:szCs w:val="28"/>
          <w:lang w:val="kk-KZ"/>
        </w:rPr>
        <w:t>KZ</w:t>
      </w:r>
      <w:r>
        <w:rPr>
          <w:rFonts w:ascii="Times New Roman" w:hAnsi="Times New Roman"/>
          <w:b w:val="0"/>
          <w:sz w:val="28"/>
          <w:szCs w:val="28"/>
          <w:lang w:val="kk-KZ"/>
        </w:rPr>
        <w:t>/ 3</w:t>
      </w:r>
      <w:r w:rsidRPr="00336333">
        <w:rPr>
          <w:rFonts w:ascii="Times New Roman" w:hAnsi="Times New Roman"/>
          <w:b w:val="0"/>
          <w:sz w:val="28"/>
          <w:szCs w:val="28"/>
          <w:lang w:val="kk-KZ"/>
        </w:rPr>
        <w:t>ECTS</w:t>
      </w:r>
    </w:p>
    <w:p w:rsidR="00625BF7" w:rsidRPr="00336333" w:rsidRDefault="00625BF7" w:rsidP="00CB4E89">
      <w:pPr>
        <w:rPr>
          <w:sz w:val="28"/>
          <w:szCs w:val="28"/>
          <w:lang w:val="kk-KZ"/>
        </w:rPr>
      </w:pPr>
    </w:p>
    <w:p w:rsidR="00625BF7" w:rsidRPr="00336333" w:rsidRDefault="00625BF7" w:rsidP="00CB4E89">
      <w:pPr>
        <w:rPr>
          <w:sz w:val="28"/>
          <w:szCs w:val="28"/>
          <w:lang w:val="kk-KZ"/>
        </w:rPr>
      </w:pPr>
    </w:p>
    <w:p w:rsidR="00625BF7" w:rsidRPr="00336333" w:rsidRDefault="00625BF7" w:rsidP="00CB4E89">
      <w:pPr>
        <w:rPr>
          <w:sz w:val="28"/>
          <w:szCs w:val="28"/>
          <w:lang w:val="kk-KZ"/>
        </w:rPr>
      </w:pPr>
    </w:p>
    <w:p w:rsidR="00625BF7" w:rsidRPr="00336333" w:rsidRDefault="00625BF7" w:rsidP="00CB4E89">
      <w:pPr>
        <w:rPr>
          <w:sz w:val="28"/>
          <w:szCs w:val="28"/>
          <w:vertAlign w:val="superscript"/>
          <w:lang w:val="kk-KZ"/>
        </w:rPr>
      </w:pPr>
    </w:p>
    <w:p w:rsidR="00625BF7" w:rsidRPr="00336333" w:rsidRDefault="00625BF7" w:rsidP="00CB4E89">
      <w:pPr>
        <w:jc w:val="center"/>
        <w:rPr>
          <w:sz w:val="28"/>
          <w:szCs w:val="28"/>
          <w:lang w:val="kk-KZ"/>
        </w:rPr>
      </w:pPr>
    </w:p>
    <w:p w:rsidR="00625BF7" w:rsidRPr="00336333" w:rsidRDefault="00625BF7" w:rsidP="00CB4E89">
      <w:pPr>
        <w:jc w:val="center"/>
        <w:rPr>
          <w:sz w:val="28"/>
          <w:szCs w:val="28"/>
          <w:lang w:val="kk-KZ"/>
        </w:rPr>
      </w:pPr>
    </w:p>
    <w:p w:rsidR="00625BF7" w:rsidRPr="00336333" w:rsidRDefault="00625BF7" w:rsidP="00CB4E89">
      <w:pPr>
        <w:jc w:val="center"/>
        <w:rPr>
          <w:sz w:val="28"/>
          <w:szCs w:val="28"/>
          <w:lang w:val="kk-KZ"/>
        </w:rPr>
      </w:pPr>
    </w:p>
    <w:p w:rsidR="00625BF7" w:rsidRPr="00336333" w:rsidRDefault="00625BF7" w:rsidP="00CB4E89">
      <w:pPr>
        <w:jc w:val="center"/>
        <w:rPr>
          <w:sz w:val="28"/>
          <w:szCs w:val="28"/>
          <w:lang w:val="kk-KZ"/>
        </w:rPr>
      </w:pPr>
    </w:p>
    <w:p w:rsidR="00625BF7" w:rsidRPr="00336333" w:rsidRDefault="00625BF7" w:rsidP="00CB4E89">
      <w:pPr>
        <w:jc w:val="center"/>
        <w:rPr>
          <w:sz w:val="28"/>
          <w:szCs w:val="28"/>
          <w:lang w:val="kk-KZ"/>
        </w:rPr>
      </w:pPr>
    </w:p>
    <w:p w:rsidR="00625BF7" w:rsidRPr="00336333" w:rsidRDefault="00625BF7" w:rsidP="00CB4E89">
      <w:pPr>
        <w:jc w:val="center"/>
        <w:rPr>
          <w:sz w:val="28"/>
          <w:szCs w:val="28"/>
          <w:lang w:val="kk-KZ"/>
        </w:rPr>
      </w:pPr>
    </w:p>
    <w:p w:rsidR="00625BF7" w:rsidRDefault="00625BF7" w:rsidP="00CB4E89">
      <w:pPr>
        <w:jc w:val="center"/>
        <w:rPr>
          <w:sz w:val="28"/>
          <w:szCs w:val="28"/>
          <w:lang w:val="kk-KZ"/>
        </w:rPr>
      </w:pPr>
    </w:p>
    <w:p w:rsidR="00625BF7" w:rsidRDefault="00625BF7" w:rsidP="00D928B9">
      <w:pPr>
        <w:rPr>
          <w:sz w:val="28"/>
          <w:szCs w:val="28"/>
          <w:lang w:val="kk-KZ"/>
        </w:rPr>
      </w:pPr>
    </w:p>
    <w:p w:rsidR="00625BF7" w:rsidRPr="00C201A6" w:rsidRDefault="00625BF7" w:rsidP="00C201A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Қостанай, 2018</w:t>
      </w:r>
    </w:p>
    <w:p w:rsidR="00625BF7" w:rsidRPr="0090718E" w:rsidRDefault="00625BF7" w:rsidP="00CB4E8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 жұмыс бағдарламасын аға оқутышы Хасенов У.Б.</w:t>
      </w:r>
      <w:r w:rsidRPr="0090718E">
        <w:rPr>
          <w:sz w:val="28"/>
          <w:szCs w:val="28"/>
          <w:lang w:val="kk-KZ"/>
        </w:rPr>
        <w:t xml:space="preserve"> құрастырған</w:t>
      </w:r>
    </w:p>
    <w:p w:rsidR="00625BF7" w:rsidRPr="0090718E" w:rsidRDefault="00625BF7" w:rsidP="00CB4E89">
      <w:pPr>
        <w:rPr>
          <w:sz w:val="28"/>
          <w:szCs w:val="28"/>
          <w:lang w:val="kk-KZ"/>
        </w:rPr>
      </w:pPr>
    </w:p>
    <w:p w:rsidR="00625BF7" w:rsidRPr="0090718E" w:rsidRDefault="00625BF7" w:rsidP="0090718E">
      <w:pPr>
        <w:jc w:val="both"/>
        <w:rPr>
          <w:sz w:val="28"/>
          <w:szCs w:val="28"/>
          <w:lang w:val="kk-KZ"/>
        </w:rPr>
      </w:pPr>
    </w:p>
    <w:p w:rsidR="00625BF7" w:rsidRPr="0090718E" w:rsidRDefault="00625BF7" w:rsidP="0090718E">
      <w:pPr>
        <w:jc w:val="both"/>
        <w:rPr>
          <w:sz w:val="28"/>
          <w:szCs w:val="28"/>
          <w:lang w:val="kk-KZ"/>
        </w:rPr>
      </w:pPr>
      <w:r w:rsidRPr="0090718E">
        <w:rPr>
          <w:sz w:val="28"/>
          <w:szCs w:val="28"/>
          <w:lang w:val="kk-KZ"/>
        </w:rPr>
        <w:t>____ . ____ . 2018 ж.                                                                 __________________</w:t>
      </w:r>
    </w:p>
    <w:p w:rsidR="00625BF7" w:rsidRDefault="00625BF7" w:rsidP="0090718E">
      <w:pPr>
        <w:jc w:val="both"/>
        <w:rPr>
          <w:sz w:val="28"/>
          <w:szCs w:val="28"/>
          <w:lang w:val="kk-KZ"/>
        </w:rPr>
      </w:pPr>
    </w:p>
    <w:p w:rsidR="00625BF7" w:rsidRDefault="00625BF7" w:rsidP="0090718E">
      <w:pPr>
        <w:jc w:val="both"/>
        <w:rPr>
          <w:sz w:val="28"/>
          <w:szCs w:val="28"/>
          <w:lang w:val="kk-KZ"/>
        </w:rPr>
      </w:pPr>
    </w:p>
    <w:p w:rsidR="00625BF7" w:rsidRDefault="00625BF7" w:rsidP="0090718E">
      <w:pPr>
        <w:jc w:val="both"/>
        <w:rPr>
          <w:sz w:val="28"/>
          <w:szCs w:val="28"/>
          <w:lang w:val="kk-KZ"/>
        </w:rPr>
      </w:pPr>
    </w:p>
    <w:p w:rsidR="00625BF7" w:rsidRDefault="00625BF7" w:rsidP="0090718E">
      <w:pPr>
        <w:jc w:val="both"/>
        <w:rPr>
          <w:sz w:val="28"/>
          <w:szCs w:val="28"/>
          <w:lang w:val="kk-KZ"/>
        </w:rPr>
      </w:pPr>
    </w:p>
    <w:p w:rsidR="00625BF7" w:rsidRDefault="00625BF7" w:rsidP="0090718E">
      <w:pPr>
        <w:jc w:val="both"/>
        <w:rPr>
          <w:sz w:val="28"/>
          <w:szCs w:val="28"/>
          <w:lang w:val="kk-KZ"/>
        </w:rPr>
      </w:pPr>
    </w:p>
    <w:p w:rsidR="00625BF7" w:rsidRDefault="00625BF7" w:rsidP="0090718E">
      <w:pPr>
        <w:jc w:val="both"/>
        <w:rPr>
          <w:sz w:val="28"/>
          <w:szCs w:val="28"/>
          <w:lang w:val="kk-KZ"/>
        </w:rPr>
      </w:pPr>
    </w:p>
    <w:p w:rsidR="00625BF7" w:rsidRDefault="00625BF7" w:rsidP="0090718E">
      <w:pPr>
        <w:jc w:val="both"/>
        <w:rPr>
          <w:sz w:val="28"/>
          <w:szCs w:val="28"/>
          <w:lang w:val="kk-KZ"/>
        </w:rPr>
      </w:pPr>
    </w:p>
    <w:p w:rsidR="00625BF7" w:rsidRPr="0090718E" w:rsidRDefault="00625BF7" w:rsidP="0090718E">
      <w:pPr>
        <w:jc w:val="both"/>
        <w:rPr>
          <w:sz w:val="28"/>
          <w:szCs w:val="28"/>
          <w:lang w:val="kk-KZ"/>
        </w:rPr>
      </w:pPr>
    </w:p>
    <w:p w:rsidR="00625BF7" w:rsidRDefault="00625BF7" w:rsidP="0090718E">
      <w:pPr>
        <w:jc w:val="both"/>
        <w:rPr>
          <w:sz w:val="28"/>
          <w:szCs w:val="28"/>
          <w:lang w:val="kk-KZ"/>
        </w:rPr>
      </w:pPr>
    </w:p>
    <w:p w:rsidR="00625BF7" w:rsidRDefault="00625BF7" w:rsidP="0090718E">
      <w:pPr>
        <w:jc w:val="both"/>
        <w:rPr>
          <w:sz w:val="28"/>
          <w:szCs w:val="28"/>
          <w:lang w:val="kk-KZ"/>
        </w:rPr>
      </w:pPr>
    </w:p>
    <w:p w:rsidR="00625BF7" w:rsidRPr="0090718E" w:rsidRDefault="00625BF7" w:rsidP="0090718E">
      <w:pPr>
        <w:jc w:val="both"/>
        <w:rPr>
          <w:sz w:val="28"/>
          <w:szCs w:val="28"/>
          <w:lang w:val="kk-KZ"/>
        </w:rPr>
      </w:pPr>
    </w:p>
    <w:p w:rsidR="00625BF7" w:rsidRPr="0090718E" w:rsidRDefault="00625BF7" w:rsidP="0090718E">
      <w:pPr>
        <w:pStyle w:val="Heading6"/>
        <w:rPr>
          <w:rFonts w:ascii="Times New Roman" w:hAnsi="Times New Roman"/>
          <w:b w:val="0"/>
          <w:sz w:val="28"/>
          <w:szCs w:val="28"/>
          <w:lang w:val="kk-KZ"/>
        </w:rPr>
      </w:pPr>
      <w:r w:rsidRPr="0090718E">
        <w:rPr>
          <w:rFonts w:ascii="Times New Roman" w:hAnsi="Times New Roman"/>
          <w:b w:val="0"/>
          <w:sz w:val="28"/>
          <w:szCs w:val="28"/>
          <w:lang w:val="kk-KZ"/>
        </w:rPr>
        <w:t>Өңдеу технологиясы және стандарттау кафедрасының отырысында қаралған және ұсынылған ___.___. 2018 ж.  № ___  хаттама</w:t>
      </w:r>
    </w:p>
    <w:p w:rsidR="00625BF7" w:rsidRPr="0090718E" w:rsidRDefault="00625BF7" w:rsidP="0090718E">
      <w:pPr>
        <w:jc w:val="both"/>
        <w:rPr>
          <w:sz w:val="28"/>
          <w:szCs w:val="28"/>
          <w:lang w:val="kk-KZ"/>
        </w:rPr>
      </w:pPr>
    </w:p>
    <w:p w:rsidR="00625BF7" w:rsidRPr="0090718E" w:rsidRDefault="00625BF7" w:rsidP="0090718E">
      <w:pPr>
        <w:jc w:val="both"/>
        <w:rPr>
          <w:sz w:val="28"/>
          <w:szCs w:val="28"/>
          <w:lang w:val="kk-KZ"/>
        </w:rPr>
      </w:pPr>
    </w:p>
    <w:p w:rsidR="00625BF7" w:rsidRPr="0090718E" w:rsidRDefault="00625BF7" w:rsidP="0090718E">
      <w:pPr>
        <w:pStyle w:val="Heading7"/>
        <w:tabs>
          <w:tab w:val="left" w:pos="6480"/>
        </w:tabs>
        <w:rPr>
          <w:rFonts w:ascii="Times New Roman" w:hAnsi="Times New Roman"/>
          <w:sz w:val="28"/>
          <w:szCs w:val="28"/>
          <w:lang w:val="kk-KZ"/>
        </w:rPr>
      </w:pPr>
      <w:r w:rsidRPr="0090718E">
        <w:rPr>
          <w:rFonts w:ascii="Times New Roman" w:hAnsi="Times New Roman"/>
          <w:sz w:val="28"/>
          <w:szCs w:val="28"/>
          <w:lang w:val="kk-KZ"/>
        </w:rPr>
        <w:t xml:space="preserve">Кафедра меңгерушісі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_______________</w:t>
      </w:r>
      <w:r w:rsidRPr="0090718E">
        <w:rPr>
          <w:rFonts w:ascii="Times New Roman" w:hAnsi="Times New Roman"/>
          <w:sz w:val="28"/>
          <w:szCs w:val="28"/>
          <w:lang w:val="kk-KZ"/>
        </w:rPr>
        <w:t xml:space="preserve">  В. Смолякова</w:t>
      </w:r>
    </w:p>
    <w:p w:rsidR="00625BF7" w:rsidRPr="0090718E" w:rsidRDefault="00625BF7" w:rsidP="0090718E">
      <w:pPr>
        <w:ind w:left="1416" w:firstLine="708"/>
        <w:rPr>
          <w:sz w:val="28"/>
          <w:szCs w:val="28"/>
          <w:lang w:val="kk-KZ"/>
        </w:rPr>
      </w:pPr>
    </w:p>
    <w:p w:rsidR="00625BF7" w:rsidRPr="0090718E" w:rsidRDefault="00625BF7" w:rsidP="0090718E">
      <w:pPr>
        <w:jc w:val="both"/>
        <w:rPr>
          <w:sz w:val="28"/>
          <w:szCs w:val="28"/>
          <w:lang w:val="kk-KZ"/>
        </w:rPr>
      </w:pPr>
    </w:p>
    <w:p w:rsidR="00625BF7" w:rsidRPr="0090718E" w:rsidRDefault="00625BF7" w:rsidP="0090718E">
      <w:pPr>
        <w:jc w:val="both"/>
        <w:rPr>
          <w:sz w:val="28"/>
          <w:szCs w:val="28"/>
          <w:lang w:val="kk-KZ"/>
        </w:rPr>
      </w:pPr>
    </w:p>
    <w:p w:rsidR="00625BF7" w:rsidRPr="0090718E" w:rsidRDefault="00625BF7" w:rsidP="00D928B9">
      <w:pPr>
        <w:pStyle w:val="Heading6"/>
        <w:spacing w:line="360" w:lineRule="auto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Аграрлық-биологиялық </w:t>
      </w:r>
      <w:r w:rsidRPr="00F65823">
        <w:rPr>
          <w:rFonts w:ascii="Times New Roman" w:hAnsi="Times New Roman"/>
          <w:b w:val="0"/>
          <w:sz w:val="28"/>
          <w:szCs w:val="28"/>
          <w:lang w:val="kk-KZ"/>
        </w:rPr>
        <w:t>факультеттің</w:t>
      </w:r>
      <w:r w:rsidRPr="0090718E">
        <w:rPr>
          <w:rFonts w:ascii="Times New Roman" w:hAnsi="Times New Roman"/>
          <w:b w:val="0"/>
          <w:sz w:val="28"/>
          <w:szCs w:val="28"/>
          <w:lang w:val="kk-KZ"/>
        </w:rPr>
        <w:t xml:space="preserve"> әдістемелік кеңесімен мақұлданған ___.___. 2018  ж. № ___  хаттама</w:t>
      </w:r>
    </w:p>
    <w:p w:rsidR="00625BF7" w:rsidRPr="0090718E" w:rsidRDefault="00625BF7" w:rsidP="0090718E">
      <w:pPr>
        <w:jc w:val="both"/>
        <w:rPr>
          <w:sz w:val="28"/>
          <w:szCs w:val="28"/>
          <w:lang w:val="kk-KZ"/>
        </w:rPr>
      </w:pPr>
    </w:p>
    <w:p w:rsidR="00625BF7" w:rsidRDefault="00625BF7" w:rsidP="0090718E">
      <w:pPr>
        <w:jc w:val="both"/>
        <w:rPr>
          <w:sz w:val="28"/>
          <w:szCs w:val="28"/>
          <w:lang w:val="kk-KZ"/>
        </w:rPr>
      </w:pPr>
    </w:p>
    <w:p w:rsidR="00625BF7" w:rsidRPr="0090718E" w:rsidRDefault="00625BF7" w:rsidP="0090718E">
      <w:pPr>
        <w:jc w:val="both"/>
        <w:rPr>
          <w:sz w:val="28"/>
          <w:szCs w:val="28"/>
          <w:lang w:val="kk-KZ"/>
        </w:rPr>
      </w:pPr>
    </w:p>
    <w:p w:rsidR="00625BF7" w:rsidRPr="0090718E" w:rsidRDefault="00625BF7" w:rsidP="0090718E">
      <w:pPr>
        <w:pStyle w:val="Heading7"/>
        <w:rPr>
          <w:rFonts w:ascii="Times New Roman" w:hAnsi="Times New Roman"/>
          <w:sz w:val="28"/>
          <w:szCs w:val="28"/>
          <w:lang w:val="kk-KZ"/>
        </w:rPr>
      </w:pPr>
      <w:r w:rsidRPr="0090718E">
        <w:rPr>
          <w:rFonts w:ascii="Times New Roman" w:hAnsi="Times New Roman"/>
          <w:sz w:val="28"/>
          <w:szCs w:val="28"/>
          <w:lang w:val="kk-KZ"/>
        </w:rPr>
        <w:t xml:space="preserve">Әдістемелік кеңестің төрағасы        </w:t>
      </w:r>
      <w:r w:rsidRPr="00AF7A41">
        <w:rPr>
          <w:rFonts w:ascii="Times New Roman" w:hAnsi="Times New Roman"/>
          <w:sz w:val="28"/>
          <w:szCs w:val="28"/>
          <w:lang w:val="kk-KZ"/>
        </w:rPr>
        <w:t>________________</w:t>
      </w:r>
      <w:r w:rsidRPr="00D928B9">
        <w:rPr>
          <w:rFonts w:ascii="Times New Roman" w:hAnsi="Times New Roman"/>
          <w:sz w:val="28"/>
          <w:szCs w:val="28"/>
          <w:lang w:val="kk-KZ"/>
        </w:rPr>
        <w:t>М. Шепелев</w:t>
      </w:r>
    </w:p>
    <w:p w:rsidR="00625BF7" w:rsidRPr="0090718E" w:rsidRDefault="00625BF7" w:rsidP="0090718E">
      <w:pPr>
        <w:jc w:val="both"/>
        <w:rPr>
          <w:sz w:val="28"/>
          <w:szCs w:val="28"/>
          <w:lang w:val="kk-KZ"/>
        </w:rPr>
      </w:pPr>
    </w:p>
    <w:p w:rsidR="00625BF7" w:rsidRPr="0090718E" w:rsidRDefault="00625BF7" w:rsidP="0090718E">
      <w:pPr>
        <w:rPr>
          <w:sz w:val="28"/>
          <w:szCs w:val="28"/>
          <w:lang w:val="kk-KZ"/>
        </w:rPr>
      </w:pPr>
    </w:p>
    <w:p w:rsidR="00625BF7" w:rsidRPr="0090718E" w:rsidRDefault="00625BF7" w:rsidP="00CB4E89">
      <w:pPr>
        <w:rPr>
          <w:sz w:val="28"/>
          <w:szCs w:val="28"/>
          <w:lang w:val="kk-KZ"/>
        </w:rPr>
      </w:pPr>
    </w:p>
    <w:p w:rsidR="00625BF7" w:rsidRPr="0090718E" w:rsidRDefault="00625BF7" w:rsidP="00CB4E89">
      <w:pPr>
        <w:rPr>
          <w:sz w:val="28"/>
          <w:szCs w:val="28"/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Default="00625BF7" w:rsidP="00CB4E89">
      <w:pPr>
        <w:rPr>
          <w:lang w:val="kk-KZ"/>
        </w:rPr>
      </w:pPr>
    </w:p>
    <w:p w:rsidR="00625BF7" w:rsidRPr="00336333" w:rsidRDefault="00625BF7" w:rsidP="00800941">
      <w:pPr>
        <w:tabs>
          <w:tab w:val="left" w:pos="0"/>
        </w:tabs>
        <w:ind w:firstLine="720"/>
        <w:jc w:val="both"/>
        <w:rPr>
          <w:b/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1 Пәннің сипаттамасы:</w:t>
      </w:r>
    </w:p>
    <w:p w:rsidR="00625BF7" w:rsidRDefault="00625BF7" w:rsidP="00C201A6">
      <w:pPr>
        <w:ind w:firstLine="720"/>
        <w:jc w:val="both"/>
        <w:rPr>
          <w:sz w:val="28"/>
          <w:szCs w:val="28"/>
          <w:lang w:val="kk-KZ"/>
        </w:rPr>
      </w:pPr>
      <w:r w:rsidRPr="00BE321C">
        <w:rPr>
          <w:sz w:val="28"/>
          <w:szCs w:val="28"/>
          <w:lang w:val="kk-KZ"/>
        </w:rPr>
        <w:t>«</w:t>
      </w:r>
      <w:r w:rsidRPr="00C201A6">
        <w:rPr>
          <w:sz w:val="28"/>
          <w:szCs w:val="28"/>
          <w:lang w:val="kk-KZ"/>
        </w:rPr>
        <w:t>Тағамдық концентраттарды жәнеконсервілерді өңдірудіұйымдастыру</w:t>
      </w:r>
      <w:r w:rsidRPr="00BE321C">
        <w:rPr>
          <w:sz w:val="28"/>
          <w:szCs w:val="28"/>
          <w:lang w:val="kk-KZ"/>
        </w:rPr>
        <w:t xml:space="preserve">» </w:t>
      </w:r>
      <w:r w:rsidRPr="00201059">
        <w:rPr>
          <w:sz w:val="28"/>
          <w:szCs w:val="28"/>
          <w:lang w:val="kk-KZ"/>
        </w:rPr>
        <w:t xml:space="preserve">пәні  таңдау бойынша базалық  пән болып табылады. </w:t>
      </w:r>
    </w:p>
    <w:p w:rsidR="00625BF7" w:rsidRDefault="00625BF7" w:rsidP="000A01B4">
      <w:pPr>
        <w:ind w:firstLine="720"/>
        <w:jc w:val="both"/>
        <w:rPr>
          <w:sz w:val="28"/>
          <w:szCs w:val="28"/>
          <w:lang w:val="kk-KZ"/>
        </w:rPr>
      </w:pPr>
      <w:r w:rsidRPr="00BE321C">
        <w:rPr>
          <w:sz w:val="28"/>
          <w:szCs w:val="28"/>
          <w:lang w:val="kk-KZ"/>
        </w:rPr>
        <w:t xml:space="preserve">Берілген пән мамандықты игеруде кәсіптік білімді және істеу білуді қалыптастырады. </w:t>
      </w:r>
      <w:r>
        <w:rPr>
          <w:sz w:val="28"/>
          <w:szCs w:val="28"/>
          <w:lang w:val="kk-KZ"/>
        </w:rPr>
        <w:t>Яғни, консервілер мен тағам концентраттарын стандарттау бойынша жұмыстарды жоспарлау мен жүргізу үшін компьютерлік технологияларды, стандарттау бойынша жұмыстарды жүргізу кезінде өнімдер мен үрдістердің сапасын бақылау әдістерің қолдануға мүмкіндік алады.</w:t>
      </w:r>
    </w:p>
    <w:p w:rsidR="00625BF7" w:rsidRPr="000315FC" w:rsidRDefault="00625BF7" w:rsidP="000A01B4">
      <w:pPr>
        <w:ind w:firstLine="720"/>
        <w:jc w:val="both"/>
        <w:rPr>
          <w:sz w:val="28"/>
          <w:szCs w:val="28"/>
          <w:lang w:val="kk-KZ"/>
        </w:rPr>
      </w:pPr>
      <w:r w:rsidRPr="000315FC">
        <w:rPr>
          <w:b/>
          <w:sz w:val="28"/>
          <w:szCs w:val="28"/>
          <w:lang w:val="kk-KZ"/>
        </w:rPr>
        <w:t>Пререквизиттері:</w:t>
      </w:r>
    </w:p>
    <w:p w:rsidR="00625BF7" w:rsidRPr="000315FC" w:rsidRDefault="00625BF7" w:rsidP="009668CC">
      <w:pPr>
        <w:tabs>
          <w:tab w:val="left" w:pos="0"/>
        </w:tabs>
        <w:ind w:firstLine="720"/>
        <w:jc w:val="both"/>
        <w:rPr>
          <w:sz w:val="28"/>
          <w:szCs w:val="28"/>
          <w:lang w:val="kk-KZ"/>
        </w:rPr>
      </w:pPr>
      <w:r w:rsidRPr="000315FC">
        <w:rPr>
          <w:sz w:val="28"/>
          <w:szCs w:val="28"/>
          <w:lang w:val="kk-KZ"/>
        </w:rPr>
        <w:t>Осы пәнді меңгеру үшін физика және химияпәндерінен алынған білім, дағдылар мен машықтар қажет.</w:t>
      </w:r>
    </w:p>
    <w:p w:rsidR="00625BF7" w:rsidRPr="000315FC" w:rsidRDefault="00625BF7" w:rsidP="004D534B">
      <w:pPr>
        <w:tabs>
          <w:tab w:val="left" w:pos="0"/>
        </w:tabs>
        <w:ind w:firstLine="720"/>
        <w:jc w:val="both"/>
        <w:rPr>
          <w:b/>
          <w:sz w:val="28"/>
          <w:szCs w:val="28"/>
          <w:lang w:val="kk-KZ"/>
        </w:rPr>
      </w:pPr>
      <w:r w:rsidRPr="000315FC">
        <w:rPr>
          <w:b/>
          <w:sz w:val="28"/>
          <w:szCs w:val="28"/>
          <w:lang w:val="kk-KZ"/>
        </w:rPr>
        <w:t>Постреквизиттері:</w:t>
      </w:r>
    </w:p>
    <w:p w:rsidR="00625BF7" w:rsidRDefault="00625BF7" w:rsidP="000B0951">
      <w:pPr>
        <w:tabs>
          <w:tab w:val="left" w:pos="0"/>
        </w:tabs>
        <w:ind w:firstLine="720"/>
        <w:jc w:val="both"/>
        <w:rPr>
          <w:sz w:val="28"/>
          <w:szCs w:val="28"/>
          <w:lang w:val="kk-KZ"/>
        </w:rPr>
      </w:pPr>
      <w:r w:rsidRPr="00336333">
        <w:rPr>
          <w:sz w:val="28"/>
          <w:szCs w:val="28"/>
          <w:lang w:val="kk-KZ"/>
        </w:rPr>
        <w:t xml:space="preserve">Осы пәнді оқуды аяқтағаннан кейін алынған білім, дағды және машықтар </w:t>
      </w:r>
      <w:r w:rsidRPr="0069052C">
        <w:rPr>
          <w:sz w:val="28"/>
          <w:szCs w:val="28"/>
          <w:lang w:val="kk-KZ"/>
        </w:rPr>
        <w:t>балалар және диеталық консервілерінің өңдіру технологиясы, сүтті, етті және балықты консервілердің технологиясы пән</w:t>
      </w:r>
      <w:r>
        <w:rPr>
          <w:sz w:val="28"/>
          <w:szCs w:val="28"/>
          <w:lang w:val="kk-KZ"/>
        </w:rPr>
        <w:t>дер</w:t>
      </w:r>
      <w:r w:rsidRPr="0069052C">
        <w:rPr>
          <w:sz w:val="28"/>
          <w:szCs w:val="28"/>
          <w:lang w:val="kk-KZ"/>
        </w:rPr>
        <w:t>ің меңгеру үшін қажет.</w:t>
      </w:r>
    </w:p>
    <w:p w:rsidR="00625BF7" w:rsidRDefault="00625BF7" w:rsidP="0069052C">
      <w:pPr>
        <w:tabs>
          <w:tab w:val="left" w:pos="0"/>
        </w:tabs>
        <w:ind w:firstLine="720"/>
        <w:jc w:val="both"/>
        <w:rPr>
          <w:lang w:val="kk-KZ"/>
        </w:rPr>
      </w:pPr>
      <w:r w:rsidRPr="00F33E59">
        <w:rPr>
          <w:b/>
          <w:sz w:val="28"/>
          <w:szCs w:val="28"/>
          <w:lang w:val="kk-KZ"/>
        </w:rPr>
        <w:t>Пәнді оқытудағы мақсаты:</w:t>
      </w:r>
      <w:r>
        <w:rPr>
          <w:sz w:val="28"/>
          <w:szCs w:val="28"/>
          <w:lang w:val="kk-KZ"/>
        </w:rPr>
        <w:t>к</w:t>
      </w:r>
      <w:r w:rsidRPr="0069052C">
        <w:rPr>
          <w:sz w:val="28"/>
          <w:szCs w:val="28"/>
          <w:lang w:val="kk-KZ"/>
        </w:rPr>
        <w:t>онсервілеу дамытудың негізгі бағыттары бойынша теориялық білім мен практикалық дағдыларды</w:t>
      </w:r>
      <w:r>
        <w:rPr>
          <w:sz w:val="28"/>
          <w:szCs w:val="28"/>
          <w:lang w:val="kk-KZ"/>
        </w:rPr>
        <w:t xml:space="preserve"> меңгеру, ж</w:t>
      </w:r>
      <w:r w:rsidRPr="0069052C">
        <w:rPr>
          <w:sz w:val="28"/>
          <w:szCs w:val="28"/>
          <w:lang w:val="kk-KZ"/>
        </w:rPr>
        <w:t>іктеу және консервіленген азық-түлік және азық-түлік концентраттарын.</w:t>
      </w:r>
    </w:p>
    <w:p w:rsidR="00625BF7" w:rsidRPr="00F33E59" w:rsidRDefault="00625BF7" w:rsidP="0069052C">
      <w:pPr>
        <w:tabs>
          <w:tab w:val="left" w:pos="0"/>
        </w:tabs>
        <w:ind w:firstLine="720"/>
        <w:jc w:val="both"/>
        <w:rPr>
          <w:sz w:val="28"/>
          <w:szCs w:val="28"/>
          <w:lang w:val="kk-KZ"/>
        </w:rPr>
      </w:pPr>
      <w:r w:rsidRPr="00F33E59">
        <w:rPr>
          <w:sz w:val="28"/>
          <w:szCs w:val="28"/>
          <w:lang w:val="kk-KZ"/>
        </w:rPr>
        <w:t>Міндеттері</w:t>
      </w:r>
      <w:r w:rsidRPr="00336333">
        <w:rPr>
          <w:sz w:val="28"/>
          <w:szCs w:val="28"/>
          <w:lang w:val="kk-KZ"/>
        </w:rPr>
        <w:t>:</w:t>
      </w:r>
    </w:p>
    <w:p w:rsidR="00625BF7" w:rsidRDefault="00625BF7" w:rsidP="00CE6013">
      <w:pPr>
        <w:tabs>
          <w:tab w:val="left" w:pos="0"/>
        </w:tabs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-т</w:t>
      </w:r>
      <w:r w:rsidRPr="00C201A6">
        <w:rPr>
          <w:sz w:val="28"/>
          <w:szCs w:val="28"/>
          <w:lang w:val="kk-KZ"/>
        </w:rPr>
        <w:t>ағамдық концентраттарды жәнеконсервілерді өңдірудіұйымдастыру</w:t>
      </w:r>
      <w:r w:rsidRPr="00CE6013">
        <w:rPr>
          <w:sz w:val="28"/>
          <w:szCs w:val="28"/>
          <w:lang w:val="kk-KZ"/>
        </w:rPr>
        <w:t>және қызмет көрсетуде білім мен дағдыларды қалыптастыру</w:t>
      </w:r>
      <w:r>
        <w:rPr>
          <w:sz w:val="28"/>
          <w:szCs w:val="28"/>
          <w:lang w:val="kk-KZ"/>
        </w:rPr>
        <w:t>.</w:t>
      </w:r>
    </w:p>
    <w:p w:rsidR="00625BF7" w:rsidRPr="0069052C" w:rsidRDefault="00625BF7" w:rsidP="00CE6013">
      <w:pPr>
        <w:tabs>
          <w:tab w:val="left" w:pos="0"/>
        </w:tabs>
        <w:ind w:firstLine="720"/>
        <w:jc w:val="both"/>
        <w:rPr>
          <w:sz w:val="28"/>
          <w:szCs w:val="28"/>
          <w:lang w:val="kk-KZ"/>
        </w:rPr>
      </w:pPr>
      <w:r w:rsidRPr="0069052C">
        <w:rPr>
          <w:sz w:val="28"/>
          <w:szCs w:val="28"/>
          <w:lang w:val="kk-KZ"/>
        </w:rPr>
        <w:t xml:space="preserve">Пәнді оқу барысында білім алушылар: </w:t>
      </w:r>
    </w:p>
    <w:p w:rsidR="00625BF7" w:rsidRPr="0069052C" w:rsidRDefault="00625BF7" w:rsidP="000F5B74">
      <w:pPr>
        <w:tabs>
          <w:tab w:val="left" w:pos="0"/>
        </w:tabs>
        <w:ind w:firstLine="720"/>
        <w:jc w:val="both"/>
        <w:rPr>
          <w:b/>
          <w:i/>
          <w:sz w:val="28"/>
          <w:szCs w:val="28"/>
          <w:lang w:val="kk-KZ"/>
        </w:rPr>
      </w:pPr>
      <w:r w:rsidRPr="0069052C">
        <w:rPr>
          <w:sz w:val="28"/>
          <w:szCs w:val="28"/>
          <w:lang w:val="kk-KZ"/>
        </w:rPr>
        <w:t>- консервілеудің теориялық негіздері мен әдістері; консервілеудің дәстүрлі емес әдістерін; консерві</w:t>
      </w:r>
      <w:r>
        <w:rPr>
          <w:sz w:val="28"/>
          <w:szCs w:val="28"/>
          <w:lang w:val="kk-KZ"/>
        </w:rPr>
        <w:t xml:space="preserve"> және тағамдық концентраттарды ө</w:t>
      </w:r>
      <w:r w:rsidRPr="0069052C">
        <w:rPr>
          <w:sz w:val="28"/>
          <w:szCs w:val="28"/>
          <w:lang w:val="kk-KZ"/>
        </w:rPr>
        <w:t>ндіру технологиясы</w:t>
      </w:r>
      <w:r w:rsidRPr="0069052C">
        <w:rPr>
          <w:b/>
          <w:i/>
          <w:sz w:val="28"/>
          <w:szCs w:val="28"/>
          <w:lang w:val="kk-KZ"/>
        </w:rPr>
        <w:t>білуі керек</w:t>
      </w:r>
      <w:r w:rsidRPr="0069052C">
        <w:rPr>
          <w:b/>
          <w:sz w:val="28"/>
          <w:szCs w:val="28"/>
          <w:lang w:val="kk-KZ"/>
        </w:rPr>
        <w:t>;</w:t>
      </w:r>
    </w:p>
    <w:p w:rsidR="00625BF7" w:rsidRPr="0069052C" w:rsidRDefault="00625BF7" w:rsidP="000B0951">
      <w:pPr>
        <w:ind w:firstLine="720"/>
        <w:jc w:val="both"/>
        <w:rPr>
          <w:b/>
          <w:i/>
          <w:sz w:val="28"/>
          <w:szCs w:val="28"/>
          <w:lang w:val="kk-KZ"/>
        </w:rPr>
      </w:pPr>
      <w:r w:rsidRPr="0069052C">
        <w:rPr>
          <w:sz w:val="28"/>
          <w:szCs w:val="28"/>
          <w:lang w:val="kk-KZ"/>
        </w:rPr>
        <w:t>- консерві</w:t>
      </w:r>
      <w:r>
        <w:rPr>
          <w:sz w:val="28"/>
          <w:szCs w:val="28"/>
          <w:lang w:val="kk-KZ"/>
        </w:rPr>
        <w:t xml:space="preserve"> және тағамдық концентраттарды ө</w:t>
      </w:r>
      <w:r w:rsidRPr="0069052C">
        <w:rPr>
          <w:sz w:val="28"/>
          <w:szCs w:val="28"/>
          <w:lang w:val="kk-KZ"/>
        </w:rPr>
        <w:t xml:space="preserve">ндірісінің жұмысын ұйымдасытру машығын </w:t>
      </w:r>
      <w:r w:rsidRPr="0069052C">
        <w:rPr>
          <w:b/>
          <w:i/>
          <w:sz w:val="28"/>
          <w:szCs w:val="28"/>
          <w:lang w:val="kk-KZ"/>
        </w:rPr>
        <w:t>игеруі керек</w:t>
      </w:r>
      <w:r w:rsidRPr="0069052C">
        <w:rPr>
          <w:b/>
          <w:sz w:val="28"/>
          <w:szCs w:val="28"/>
          <w:lang w:val="kk-KZ"/>
        </w:rPr>
        <w:t>;</w:t>
      </w:r>
    </w:p>
    <w:p w:rsidR="00625BF7" w:rsidRPr="0069052C" w:rsidRDefault="00625BF7" w:rsidP="003E6060">
      <w:pPr>
        <w:ind w:firstLine="720"/>
        <w:jc w:val="both"/>
        <w:rPr>
          <w:sz w:val="28"/>
          <w:szCs w:val="28"/>
          <w:lang w:val="kk-KZ"/>
        </w:rPr>
      </w:pPr>
      <w:r w:rsidRPr="0069052C">
        <w:rPr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ө</w:t>
      </w:r>
      <w:r w:rsidRPr="0069052C">
        <w:rPr>
          <w:sz w:val="28"/>
          <w:szCs w:val="28"/>
          <w:lang w:val="kk-KZ"/>
        </w:rPr>
        <w:t xml:space="preserve">німдер мен процестердің негізгі түрлері нормативтік құжаттардың талаптарын қолдануы; Қазақстанның негізгі ережелері мен құжаттар </w:t>
      </w:r>
      <w:r>
        <w:rPr>
          <w:sz w:val="28"/>
          <w:szCs w:val="28"/>
          <w:lang w:val="kk-KZ"/>
        </w:rPr>
        <w:t>сертификаттау жүйесін қолдану; ө</w:t>
      </w:r>
      <w:r w:rsidRPr="0069052C">
        <w:rPr>
          <w:sz w:val="28"/>
          <w:szCs w:val="28"/>
          <w:lang w:val="kk-KZ"/>
        </w:rPr>
        <w:t>лшеу құралдарын қолдану</w:t>
      </w:r>
      <w:r w:rsidRPr="0069052C">
        <w:rPr>
          <w:b/>
          <w:i/>
          <w:sz w:val="28"/>
          <w:szCs w:val="28"/>
          <w:lang w:val="kk-KZ"/>
        </w:rPr>
        <w:t>дағдысы болуы керек</w:t>
      </w:r>
      <w:r w:rsidRPr="0069052C">
        <w:rPr>
          <w:b/>
          <w:sz w:val="28"/>
          <w:szCs w:val="28"/>
          <w:lang w:val="kk-KZ"/>
        </w:rPr>
        <w:t>;</w:t>
      </w:r>
    </w:p>
    <w:p w:rsidR="00625BF7" w:rsidRPr="0069052C" w:rsidRDefault="00625BF7" w:rsidP="00500172">
      <w:pPr>
        <w:ind w:firstLine="720"/>
        <w:jc w:val="both"/>
        <w:rPr>
          <w:i/>
          <w:sz w:val="28"/>
          <w:szCs w:val="28"/>
          <w:lang w:val="kk-KZ"/>
        </w:rPr>
      </w:pPr>
      <w:r w:rsidRPr="0069052C">
        <w:rPr>
          <w:sz w:val="28"/>
          <w:szCs w:val="28"/>
          <w:lang w:val="kk-KZ"/>
        </w:rPr>
        <w:t>- нормативтік және техникалық құжаттаманы негізгі ережелерін; жеке</w:t>
      </w:r>
      <w:r>
        <w:rPr>
          <w:sz w:val="28"/>
          <w:szCs w:val="28"/>
          <w:lang w:val="kk-KZ"/>
        </w:rPr>
        <w:t>леген түрлерін және сыныптары, ө</w:t>
      </w:r>
      <w:r w:rsidRPr="0069052C">
        <w:rPr>
          <w:sz w:val="28"/>
          <w:szCs w:val="28"/>
          <w:lang w:val="kk-KZ"/>
        </w:rPr>
        <w:t>ндірістік инфрақұрылымды және консервіленген азық-түлік және азық-тү</w:t>
      </w:r>
      <w:r>
        <w:rPr>
          <w:sz w:val="28"/>
          <w:szCs w:val="28"/>
          <w:lang w:val="kk-KZ"/>
        </w:rPr>
        <w:t>лік концентраттарын ө</w:t>
      </w:r>
      <w:r w:rsidRPr="0069052C">
        <w:rPr>
          <w:sz w:val="28"/>
          <w:szCs w:val="28"/>
          <w:lang w:val="kk-KZ"/>
        </w:rPr>
        <w:t xml:space="preserve">ндіру үшін </w:t>
      </w:r>
      <w:r w:rsidRPr="0069052C">
        <w:rPr>
          <w:b/>
          <w:i/>
          <w:sz w:val="28"/>
          <w:szCs w:val="28"/>
          <w:lang w:val="kk-KZ"/>
        </w:rPr>
        <w:t>құзыретті болуы керек.</w:t>
      </w:r>
    </w:p>
    <w:p w:rsidR="00625BF7" w:rsidRPr="00336333" w:rsidRDefault="00625BF7" w:rsidP="00E21318">
      <w:pPr>
        <w:ind w:firstLine="720"/>
        <w:jc w:val="both"/>
        <w:rPr>
          <w:sz w:val="28"/>
          <w:szCs w:val="28"/>
          <w:lang w:val="kk-KZ"/>
        </w:rPr>
      </w:pPr>
    </w:p>
    <w:p w:rsidR="00625BF7" w:rsidRPr="00336333" w:rsidRDefault="00625BF7" w:rsidP="00190FEB">
      <w:pPr>
        <w:ind w:firstLine="540"/>
        <w:rPr>
          <w:b/>
          <w:sz w:val="28"/>
          <w:szCs w:val="28"/>
          <w:lang w:val="kk-KZ"/>
        </w:rPr>
      </w:pPr>
    </w:p>
    <w:p w:rsidR="00625BF7" w:rsidRPr="00336333" w:rsidRDefault="00625BF7" w:rsidP="00190FEB">
      <w:pPr>
        <w:ind w:firstLine="540"/>
        <w:rPr>
          <w:b/>
          <w:sz w:val="28"/>
          <w:szCs w:val="28"/>
          <w:lang w:val="kk-KZ"/>
        </w:rPr>
      </w:pPr>
    </w:p>
    <w:p w:rsidR="00625BF7" w:rsidRPr="00336333" w:rsidRDefault="00625BF7" w:rsidP="00190FEB">
      <w:pPr>
        <w:ind w:firstLine="540"/>
        <w:rPr>
          <w:b/>
          <w:sz w:val="28"/>
          <w:szCs w:val="28"/>
          <w:lang w:val="kk-KZ"/>
        </w:rPr>
      </w:pPr>
    </w:p>
    <w:p w:rsidR="00625BF7" w:rsidRDefault="00625BF7" w:rsidP="00190FEB">
      <w:pPr>
        <w:ind w:firstLine="540"/>
        <w:rPr>
          <w:b/>
          <w:sz w:val="28"/>
          <w:szCs w:val="28"/>
          <w:lang w:val="kk-KZ"/>
        </w:rPr>
      </w:pPr>
    </w:p>
    <w:p w:rsidR="00625BF7" w:rsidRDefault="00625BF7" w:rsidP="00190FEB">
      <w:pPr>
        <w:ind w:firstLine="540"/>
        <w:rPr>
          <w:b/>
          <w:sz w:val="28"/>
          <w:szCs w:val="28"/>
          <w:lang w:val="kk-KZ"/>
        </w:rPr>
      </w:pPr>
    </w:p>
    <w:p w:rsidR="00625BF7" w:rsidRDefault="00625BF7" w:rsidP="00190FEB">
      <w:pPr>
        <w:ind w:firstLine="540"/>
        <w:rPr>
          <w:b/>
          <w:sz w:val="28"/>
          <w:szCs w:val="28"/>
          <w:lang w:val="kk-KZ"/>
        </w:rPr>
      </w:pPr>
    </w:p>
    <w:p w:rsidR="00625BF7" w:rsidRDefault="00625BF7" w:rsidP="00190FEB">
      <w:pPr>
        <w:ind w:firstLine="540"/>
        <w:rPr>
          <w:b/>
          <w:sz w:val="28"/>
          <w:szCs w:val="28"/>
          <w:lang w:val="kk-KZ"/>
        </w:rPr>
      </w:pPr>
    </w:p>
    <w:p w:rsidR="00625BF7" w:rsidRDefault="00625BF7" w:rsidP="00190FEB">
      <w:pPr>
        <w:ind w:firstLine="540"/>
        <w:rPr>
          <w:b/>
          <w:sz w:val="28"/>
          <w:szCs w:val="28"/>
          <w:lang w:val="kk-KZ"/>
        </w:rPr>
      </w:pPr>
    </w:p>
    <w:p w:rsidR="00625BF7" w:rsidRPr="00336333" w:rsidRDefault="00625BF7" w:rsidP="0069052C">
      <w:pPr>
        <w:rPr>
          <w:b/>
          <w:sz w:val="28"/>
          <w:szCs w:val="28"/>
          <w:lang w:val="kk-KZ"/>
        </w:rPr>
      </w:pPr>
    </w:p>
    <w:p w:rsidR="00625BF7" w:rsidRPr="00BC2E97" w:rsidRDefault="00625BF7" w:rsidP="0047343B">
      <w:pPr>
        <w:ind w:firstLine="720"/>
        <w:rPr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2 Пәннің мазмұны</w:t>
      </w:r>
    </w:p>
    <w:p w:rsidR="00625BF7" w:rsidRPr="00336333" w:rsidRDefault="00625BF7" w:rsidP="0047343B">
      <w:pPr>
        <w:ind w:firstLine="720"/>
        <w:jc w:val="both"/>
        <w:rPr>
          <w:bCs/>
          <w:sz w:val="28"/>
          <w:szCs w:val="28"/>
          <w:lang w:val="kk-KZ"/>
        </w:rPr>
      </w:pPr>
    </w:p>
    <w:p w:rsidR="00625BF7" w:rsidRPr="00475BA2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 w:rsidRPr="00475BA2">
        <w:rPr>
          <w:b/>
          <w:iCs/>
          <w:noProof/>
          <w:sz w:val="28"/>
          <w:szCs w:val="28"/>
          <w:lang w:val="kk-KZ"/>
        </w:rPr>
        <w:t xml:space="preserve">1 Модуль. </w:t>
      </w:r>
      <w:r w:rsidRPr="00475BA2">
        <w:rPr>
          <w:b/>
          <w:sz w:val="28"/>
          <w:szCs w:val="28"/>
          <w:lang w:val="kk-KZ"/>
        </w:rPr>
        <w:t>Концентраттар өндіруге арналған шикізат</w:t>
      </w:r>
    </w:p>
    <w:p w:rsidR="00625BF7" w:rsidRPr="00475BA2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 w:rsidRPr="00475BA2">
        <w:rPr>
          <w:b/>
          <w:iCs/>
          <w:noProof/>
          <w:sz w:val="28"/>
          <w:szCs w:val="28"/>
          <w:lang w:val="kk-KZ"/>
        </w:rPr>
        <w:t xml:space="preserve">1.1. </w:t>
      </w:r>
      <w:r w:rsidRPr="00475BA2">
        <w:rPr>
          <w:b/>
          <w:sz w:val="28"/>
          <w:szCs w:val="28"/>
          <w:lang w:val="kk-KZ"/>
        </w:rPr>
        <w:t>Концентраттар өндіруге арналған шикізат</w:t>
      </w:r>
    </w:p>
    <w:p w:rsidR="00625BF7" w:rsidRPr="00475BA2" w:rsidRDefault="00625BF7" w:rsidP="00195EEC">
      <w:pPr>
        <w:ind w:firstLine="720"/>
        <w:jc w:val="both"/>
        <w:rPr>
          <w:iCs/>
          <w:noProof/>
          <w:sz w:val="28"/>
          <w:szCs w:val="28"/>
          <w:lang w:val="kk-KZ"/>
        </w:rPr>
      </w:pPr>
      <w:r w:rsidRPr="00475BA2">
        <w:rPr>
          <w:sz w:val="28"/>
          <w:szCs w:val="28"/>
          <w:lang w:val="kk-KZ"/>
        </w:rPr>
        <w:t>Тамақтанатын (обеденные) тағам концентраттарын өндіру технологиясы. Тәтті тағамдардың тағамдық концентраттарын өндіру. Ұн өнімдерінің жартылай фабрикаттарының тағамдық концентраттарын өндіру.</w:t>
      </w:r>
    </w:p>
    <w:p w:rsidR="00625BF7" w:rsidRPr="00475BA2" w:rsidRDefault="00625BF7" w:rsidP="00195EEC">
      <w:pPr>
        <w:ind w:firstLine="720"/>
        <w:jc w:val="both"/>
        <w:rPr>
          <w:iCs/>
          <w:noProof/>
          <w:sz w:val="28"/>
          <w:szCs w:val="28"/>
          <w:lang w:val="kk-KZ"/>
        </w:rPr>
      </w:pPr>
    </w:p>
    <w:p w:rsidR="00625BF7" w:rsidRPr="00475BA2" w:rsidRDefault="00625BF7" w:rsidP="000B29C6">
      <w:pPr>
        <w:ind w:firstLine="720"/>
        <w:jc w:val="both"/>
        <w:rPr>
          <w:sz w:val="28"/>
          <w:szCs w:val="28"/>
          <w:lang w:val="kk-KZ"/>
        </w:rPr>
      </w:pPr>
      <w:r w:rsidRPr="00475BA2">
        <w:rPr>
          <w:b/>
          <w:iCs/>
          <w:noProof/>
          <w:sz w:val="28"/>
          <w:szCs w:val="28"/>
          <w:lang w:val="kk-KZ"/>
        </w:rPr>
        <w:t xml:space="preserve">1.2 </w:t>
      </w:r>
      <w:r w:rsidRPr="00475BA2">
        <w:rPr>
          <w:b/>
          <w:sz w:val="28"/>
          <w:szCs w:val="28"/>
          <w:lang w:val="kk-KZ"/>
        </w:rPr>
        <w:t>Консервілерді өндіретін жабдықтарға және цехке, өнеркәсіптерге қойылатын санитарлы-техникалық талаптар</w:t>
      </w:r>
    </w:p>
    <w:p w:rsidR="00625BF7" w:rsidRPr="00475BA2" w:rsidRDefault="00625BF7" w:rsidP="00E25925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 w:rsidRPr="00475BA2">
        <w:rPr>
          <w:sz w:val="28"/>
          <w:szCs w:val="28"/>
          <w:lang w:val="kk-KZ"/>
        </w:rPr>
        <w:t>Кофені алмастыратын кофе мен сусындарды өндіру технологиясы. Картоптан тамақ өнімдерін өндіруге арналған шикізат. Көкөніс дәмдеуіш, түскі және май құю консервілерінің технологиясы</w:t>
      </w:r>
      <w:r>
        <w:rPr>
          <w:sz w:val="28"/>
          <w:szCs w:val="28"/>
          <w:lang w:val="kk-KZ"/>
        </w:rPr>
        <w:t>.</w:t>
      </w:r>
    </w:p>
    <w:p w:rsidR="00625BF7" w:rsidRPr="00475BA2" w:rsidRDefault="00625BF7" w:rsidP="00E25925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Pr="00475BA2" w:rsidRDefault="00625BF7" w:rsidP="00336333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 w:rsidRPr="00475BA2">
        <w:rPr>
          <w:b/>
          <w:iCs/>
          <w:noProof/>
          <w:sz w:val="28"/>
          <w:szCs w:val="28"/>
          <w:lang w:val="kk-KZ"/>
        </w:rPr>
        <w:t xml:space="preserve">2 Модуль. </w:t>
      </w:r>
      <w:r w:rsidRPr="00475BA2">
        <w:rPr>
          <w:b/>
          <w:sz w:val="28"/>
          <w:szCs w:val="28"/>
          <w:lang w:val="kk-KZ"/>
        </w:rPr>
        <w:t>Тағам концентраттарын өндіру технологиясы</w:t>
      </w:r>
    </w:p>
    <w:p w:rsidR="00625BF7" w:rsidRPr="00475BA2" w:rsidRDefault="00625BF7" w:rsidP="00E25925">
      <w:pPr>
        <w:ind w:firstLine="720"/>
        <w:jc w:val="both"/>
        <w:rPr>
          <w:b/>
          <w:sz w:val="28"/>
          <w:szCs w:val="28"/>
          <w:lang w:val="kk-KZ"/>
        </w:rPr>
      </w:pPr>
      <w:r w:rsidRPr="00475BA2">
        <w:rPr>
          <w:b/>
          <w:iCs/>
          <w:noProof/>
          <w:sz w:val="28"/>
          <w:szCs w:val="28"/>
          <w:lang w:val="kk-KZ"/>
        </w:rPr>
        <w:t xml:space="preserve">2.1 </w:t>
      </w:r>
      <w:r w:rsidRPr="00475BA2">
        <w:rPr>
          <w:b/>
          <w:sz w:val="28"/>
          <w:szCs w:val="28"/>
          <w:lang w:val="kk-KZ"/>
        </w:rPr>
        <w:t>Тағам концентраттарын өндіру технологиясы</w:t>
      </w:r>
    </w:p>
    <w:p w:rsidR="00625BF7" w:rsidRPr="00475BA2" w:rsidRDefault="00625BF7" w:rsidP="00E25925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 w:rsidRPr="00475BA2">
        <w:rPr>
          <w:sz w:val="28"/>
          <w:szCs w:val="28"/>
          <w:lang w:val="kk-KZ"/>
        </w:rPr>
        <w:t xml:space="preserve">Көкөніс шырындары технологиясы. </w:t>
      </w:r>
      <w:r w:rsidRPr="00995908">
        <w:rPr>
          <w:sz w:val="28"/>
          <w:szCs w:val="28"/>
          <w:lang w:val="kk-KZ"/>
        </w:rPr>
        <w:t>Жемісжәнежидекшырындарыныңтехнологиясы</w:t>
      </w:r>
      <w:r w:rsidRPr="00475BA2">
        <w:rPr>
          <w:sz w:val="28"/>
          <w:szCs w:val="28"/>
          <w:lang w:val="kk-KZ"/>
        </w:rPr>
        <w:t>.</w:t>
      </w:r>
      <w:r w:rsidRPr="00995908">
        <w:rPr>
          <w:sz w:val="28"/>
          <w:szCs w:val="28"/>
          <w:lang w:val="kk-KZ"/>
        </w:rPr>
        <w:t>Жеміс-жидекшикізатынхимиялықзаттарменконсервілеу</w:t>
      </w:r>
    </w:p>
    <w:p w:rsidR="00625BF7" w:rsidRPr="00995908" w:rsidRDefault="00625BF7" w:rsidP="008F7BE6">
      <w:pPr>
        <w:ind w:firstLine="720"/>
        <w:jc w:val="both"/>
        <w:rPr>
          <w:iCs/>
          <w:noProof/>
          <w:sz w:val="28"/>
          <w:szCs w:val="28"/>
          <w:lang w:val="kk-KZ"/>
        </w:rPr>
      </w:pPr>
    </w:p>
    <w:p w:rsidR="00625BF7" w:rsidRPr="00475BA2" w:rsidRDefault="00625BF7" w:rsidP="002B3544">
      <w:pPr>
        <w:ind w:firstLine="720"/>
        <w:jc w:val="both"/>
        <w:rPr>
          <w:sz w:val="28"/>
          <w:szCs w:val="28"/>
          <w:lang w:val="kk-KZ"/>
        </w:rPr>
      </w:pPr>
      <w:r w:rsidRPr="00475BA2">
        <w:rPr>
          <w:b/>
          <w:iCs/>
          <w:noProof/>
          <w:sz w:val="28"/>
          <w:szCs w:val="28"/>
          <w:lang w:val="kk-KZ"/>
        </w:rPr>
        <w:t xml:space="preserve">2.2 </w:t>
      </w:r>
      <w:r w:rsidRPr="00995908">
        <w:rPr>
          <w:b/>
          <w:sz w:val="28"/>
          <w:szCs w:val="28"/>
          <w:lang w:val="kk-KZ"/>
        </w:rPr>
        <w:t>Етконсервілерінөндіру</w:t>
      </w:r>
    </w:p>
    <w:p w:rsidR="00625BF7" w:rsidRPr="00475BA2" w:rsidRDefault="00625BF7" w:rsidP="0005175A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 w:rsidRPr="00475BA2">
        <w:rPr>
          <w:sz w:val="28"/>
          <w:szCs w:val="28"/>
          <w:lang w:val="kk-KZ"/>
        </w:rPr>
        <w:t xml:space="preserve">Ет-өсімдік консервілері, құс және қоян етінен жасалған консервілер технологиясы. </w:t>
      </w:r>
      <w:r w:rsidRPr="000748EF">
        <w:rPr>
          <w:sz w:val="28"/>
          <w:szCs w:val="28"/>
          <w:lang w:val="kk-KZ"/>
        </w:rPr>
        <w:t>Балық консервілерінің технологиясы</w:t>
      </w:r>
      <w:r w:rsidRPr="00475BA2">
        <w:rPr>
          <w:sz w:val="28"/>
          <w:szCs w:val="28"/>
          <w:lang w:val="kk-KZ"/>
        </w:rPr>
        <w:t>. Көкөністі және етті-көкөністі консервілер.</w:t>
      </w:r>
    </w:p>
    <w:p w:rsidR="00625BF7" w:rsidRPr="00475BA2" w:rsidRDefault="00625BF7" w:rsidP="007B3B81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Pr="00475BA2" w:rsidRDefault="00625BF7" w:rsidP="0006370D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 w:rsidRPr="00475BA2">
        <w:rPr>
          <w:b/>
          <w:iCs/>
          <w:noProof/>
          <w:sz w:val="28"/>
          <w:szCs w:val="28"/>
          <w:lang w:val="kk-KZ"/>
        </w:rPr>
        <w:t xml:space="preserve">2.3 </w:t>
      </w:r>
      <w:r w:rsidRPr="00475BA2">
        <w:rPr>
          <w:b/>
          <w:sz w:val="28"/>
          <w:szCs w:val="28"/>
          <w:lang w:val="kk-KZ"/>
        </w:rPr>
        <w:t>Балалар және диеталық консервілер өндірісінің ерекшеліктері</w:t>
      </w:r>
    </w:p>
    <w:p w:rsidR="00625BF7" w:rsidRPr="00475BA2" w:rsidRDefault="00625BF7" w:rsidP="0006370D">
      <w:pPr>
        <w:ind w:firstLine="720"/>
        <w:jc w:val="both"/>
        <w:rPr>
          <w:iCs/>
          <w:noProof/>
          <w:sz w:val="28"/>
          <w:szCs w:val="28"/>
          <w:lang w:val="kk-KZ"/>
        </w:rPr>
      </w:pPr>
      <w:r w:rsidRPr="00475BA2">
        <w:rPr>
          <w:sz w:val="28"/>
          <w:szCs w:val="28"/>
          <w:lang w:val="kk-KZ"/>
        </w:rPr>
        <w:t>Консервілерін өндіру кезіндегі технохимиялық бақылау. Консервілерін өндіру кезіндегі микробиологиялық бақылау. Консервілерін өндіру кезіндегі микробиологиялық бақылау. Жемісті консервілер.</w:t>
      </w:r>
    </w:p>
    <w:p w:rsidR="00625BF7" w:rsidRPr="00475BA2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Default="00625BF7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625BF7" w:rsidRPr="00336333" w:rsidRDefault="00625BF7" w:rsidP="006B0BCA">
      <w:pPr>
        <w:jc w:val="both"/>
        <w:rPr>
          <w:iCs/>
          <w:noProof/>
          <w:sz w:val="28"/>
          <w:szCs w:val="28"/>
          <w:lang w:val="kk-KZ"/>
        </w:rPr>
      </w:pPr>
    </w:p>
    <w:p w:rsidR="00625BF7" w:rsidRPr="00336333" w:rsidRDefault="00625BF7" w:rsidP="00F030A2">
      <w:pPr>
        <w:ind w:firstLine="720"/>
        <w:jc w:val="both"/>
        <w:rPr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3 Ұсынылатын әдебиеттер тізімі</w:t>
      </w:r>
    </w:p>
    <w:p w:rsidR="00625BF7" w:rsidRPr="00336333" w:rsidRDefault="00625BF7" w:rsidP="00F030A2">
      <w:pPr>
        <w:pStyle w:val="BodyText2"/>
        <w:spacing w:after="0" w:line="240" w:lineRule="auto"/>
        <w:ind w:firstLine="720"/>
        <w:jc w:val="both"/>
        <w:rPr>
          <w:sz w:val="28"/>
          <w:szCs w:val="28"/>
          <w:lang w:val="kk-KZ"/>
        </w:rPr>
      </w:pPr>
    </w:p>
    <w:p w:rsidR="00625BF7" w:rsidRPr="00475BA2" w:rsidRDefault="00625BF7" w:rsidP="00475BA2">
      <w:pPr>
        <w:pStyle w:val="BodyText2"/>
        <w:spacing w:after="0" w:line="240" w:lineRule="auto"/>
        <w:ind w:firstLine="720"/>
        <w:jc w:val="both"/>
        <w:rPr>
          <w:b/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 xml:space="preserve">Негізгі:  </w:t>
      </w:r>
    </w:p>
    <w:p w:rsidR="00625BF7" w:rsidRPr="00475BA2" w:rsidRDefault="00625BF7" w:rsidP="00475BA2">
      <w:pPr>
        <w:pStyle w:val="BodyText"/>
        <w:spacing w:after="0"/>
        <w:ind w:firstLine="720"/>
        <w:jc w:val="both"/>
        <w:rPr>
          <w:sz w:val="28"/>
          <w:szCs w:val="28"/>
          <w:lang w:val="kk-KZ"/>
        </w:rPr>
      </w:pPr>
      <w:r w:rsidRPr="00475BA2">
        <w:rPr>
          <w:sz w:val="28"/>
          <w:szCs w:val="28"/>
        </w:rPr>
        <w:t xml:space="preserve">1. Технология консервирования плодов, мяса, рыбы (Под. ред. Б. Л. Флауменбаума) М.: Колос. </w:t>
      </w:r>
      <w:r w:rsidRPr="00475BA2">
        <w:rPr>
          <w:sz w:val="28"/>
          <w:szCs w:val="28"/>
          <w:lang w:val="kk-KZ"/>
        </w:rPr>
        <w:t>2001</w:t>
      </w:r>
      <w:r w:rsidRPr="00475BA2">
        <w:rPr>
          <w:sz w:val="28"/>
          <w:szCs w:val="28"/>
        </w:rPr>
        <w:t xml:space="preserve"> - 320 с.</w:t>
      </w:r>
    </w:p>
    <w:p w:rsidR="00625BF7" w:rsidRPr="00475BA2" w:rsidRDefault="00625BF7" w:rsidP="00475BA2">
      <w:pPr>
        <w:pStyle w:val="BodyText"/>
        <w:spacing w:after="0"/>
        <w:ind w:firstLine="720"/>
        <w:jc w:val="both"/>
        <w:rPr>
          <w:sz w:val="28"/>
          <w:szCs w:val="28"/>
          <w:lang w:val="kk-KZ"/>
        </w:rPr>
      </w:pPr>
      <w:r w:rsidRPr="00475BA2">
        <w:rPr>
          <w:sz w:val="28"/>
          <w:szCs w:val="28"/>
        </w:rPr>
        <w:t>2. Загибалов А. Ф., Зверьков А. С. и др. Технология консервирования плодов и овощей и контроль качеству продукции  - М.: Агропромиздат.</w:t>
      </w:r>
      <w:r w:rsidRPr="00475BA2">
        <w:rPr>
          <w:sz w:val="28"/>
          <w:szCs w:val="28"/>
          <w:lang w:val="kk-KZ"/>
        </w:rPr>
        <w:t>1999</w:t>
      </w:r>
      <w:r w:rsidRPr="00475BA2">
        <w:rPr>
          <w:sz w:val="28"/>
          <w:szCs w:val="28"/>
        </w:rPr>
        <w:t xml:space="preserve"> - 351 с.</w:t>
      </w:r>
    </w:p>
    <w:p w:rsidR="00625BF7" w:rsidRPr="00475BA2" w:rsidRDefault="00625BF7" w:rsidP="00475BA2">
      <w:pPr>
        <w:pStyle w:val="BodyText"/>
        <w:spacing w:after="0"/>
        <w:ind w:firstLine="720"/>
        <w:jc w:val="both"/>
        <w:rPr>
          <w:sz w:val="28"/>
          <w:szCs w:val="28"/>
          <w:lang w:val="kk-KZ"/>
        </w:rPr>
      </w:pPr>
      <w:r w:rsidRPr="00475BA2">
        <w:rPr>
          <w:sz w:val="28"/>
          <w:szCs w:val="28"/>
        </w:rPr>
        <w:t>3. Сборник технологических инструкций по  производству </w:t>
      </w:r>
      <w:r w:rsidRPr="00475BA2">
        <w:rPr>
          <w:caps/>
          <w:sz w:val="28"/>
          <w:szCs w:val="28"/>
          <w:lang w:val="en-US"/>
        </w:rPr>
        <w:t>KOHC</w:t>
      </w:r>
      <w:r w:rsidRPr="00475BA2">
        <w:rPr>
          <w:caps/>
          <w:sz w:val="28"/>
          <w:szCs w:val="28"/>
        </w:rPr>
        <w:t>ЕР</w:t>
      </w:r>
      <w:r w:rsidRPr="00475BA2">
        <w:rPr>
          <w:caps/>
          <w:sz w:val="28"/>
          <w:szCs w:val="28"/>
          <w:lang w:val="en-US"/>
        </w:rPr>
        <w:t>BOB </w:t>
      </w:r>
      <w:r w:rsidRPr="00475BA2">
        <w:rPr>
          <w:sz w:val="28"/>
          <w:szCs w:val="28"/>
        </w:rPr>
        <w:t>т. 1, 2 (части 1, 2). 1992</w:t>
      </w:r>
    </w:p>
    <w:p w:rsidR="00625BF7" w:rsidRPr="00475BA2" w:rsidRDefault="00625BF7" w:rsidP="00475BA2">
      <w:pPr>
        <w:pStyle w:val="BodyText"/>
        <w:spacing w:after="0"/>
        <w:ind w:firstLine="720"/>
        <w:jc w:val="both"/>
        <w:rPr>
          <w:sz w:val="28"/>
          <w:szCs w:val="28"/>
          <w:lang w:val="kk-KZ"/>
        </w:rPr>
      </w:pPr>
      <w:r w:rsidRPr="00475BA2">
        <w:rPr>
          <w:sz w:val="28"/>
          <w:szCs w:val="28"/>
        </w:rPr>
        <w:t xml:space="preserve">4. Марх А. Т., Зыкина Т. Ф., Голубев В. Н. Технологический контроль консервного производства - М.: Агропромиздат. </w:t>
      </w:r>
      <w:r w:rsidRPr="00475BA2">
        <w:rPr>
          <w:sz w:val="28"/>
          <w:szCs w:val="28"/>
          <w:lang w:val="kk-KZ"/>
        </w:rPr>
        <w:t>2005</w:t>
      </w:r>
      <w:r w:rsidRPr="00475BA2">
        <w:rPr>
          <w:sz w:val="28"/>
          <w:szCs w:val="28"/>
        </w:rPr>
        <w:t>- 304 с,</w:t>
      </w:r>
    </w:p>
    <w:p w:rsidR="00625BF7" w:rsidRPr="00475BA2" w:rsidRDefault="00625BF7" w:rsidP="00475BA2">
      <w:pPr>
        <w:pStyle w:val="BodyText"/>
        <w:spacing w:after="0"/>
        <w:ind w:firstLine="720"/>
        <w:jc w:val="both"/>
        <w:rPr>
          <w:sz w:val="28"/>
          <w:szCs w:val="28"/>
          <w:lang w:val="kk-KZ"/>
        </w:rPr>
      </w:pPr>
      <w:r w:rsidRPr="00475BA2">
        <w:rPr>
          <w:sz w:val="28"/>
          <w:szCs w:val="28"/>
        </w:rPr>
        <w:t>5. Фан-Юнг А, Ф, Проектирование консервных заводов - М.:Пищевая промышленность</w:t>
      </w:r>
      <w:r w:rsidRPr="00475BA2">
        <w:rPr>
          <w:sz w:val="28"/>
          <w:szCs w:val="28"/>
          <w:lang w:val="kk-KZ"/>
        </w:rPr>
        <w:t>2000</w:t>
      </w:r>
      <w:r w:rsidRPr="00475BA2">
        <w:rPr>
          <w:sz w:val="28"/>
          <w:szCs w:val="28"/>
        </w:rPr>
        <w:t xml:space="preserve"> -308, с.</w:t>
      </w:r>
    </w:p>
    <w:p w:rsidR="00625BF7" w:rsidRPr="00475BA2" w:rsidRDefault="00625BF7" w:rsidP="00475BA2">
      <w:pPr>
        <w:pStyle w:val="BodyText"/>
        <w:spacing w:after="0"/>
        <w:ind w:firstLine="720"/>
        <w:jc w:val="both"/>
        <w:rPr>
          <w:color w:val="000000"/>
          <w:spacing w:val="-2"/>
          <w:sz w:val="28"/>
          <w:szCs w:val="28"/>
          <w:lang w:val="kk-KZ"/>
        </w:rPr>
      </w:pPr>
      <w:r w:rsidRPr="00475BA2">
        <w:rPr>
          <w:sz w:val="28"/>
          <w:szCs w:val="28"/>
        </w:rPr>
        <w:t xml:space="preserve"> 6.    Справочник   технолога   плодоовощного   консервногопроизводства / Под. ред. В. И Рогачева - М.: Легкая н пищеваяпромышленность. </w:t>
      </w:r>
      <w:r w:rsidRPr="00475BA2">
        <w:rPr>
          <w:sz w:val="28"/>
          <w:szCs w:val="28"/>
          <w:lang w:val="kk-KZ"/>
        </w:rPr>
        <w:t>2000</w:t>
      </w:r>
      <w:r w:rsidRPr="00475BA2">
        <w:rPr>
          <w:sz w:val="28"/>
          <w:szCs w:val="28"/>
        </w:rPr>
        <w:t>- 408 с.</w:t>
      </w:r>
    </w:p>
    <w:p w:rsidR="00625BF7" w:rsidRPr="00336333" w:rsidRDefault="00625BF7" w:rsidP="00557069">
      <w:pPr>
        <w:pStyle w:val="BodyText"/>
        <w:spacing w:after="0"/>
        <w:ind w:right="-187" w:firstLine="720"/>
        <w:jc w:val="both"/>
        <w:rPr>
          <w:b/>
          <w:color w:val="000000"/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Қосымша</w:t>
      </w:r>
      <w:r w:rsidRPr="00336333">
        <w:rPr>
          <w:b/>
          <w:color w:val="000000"/>
          <w:sz w:val="28"/>
          <w:szCs w:val="28"/>
          <w:lang w:val="kk-KZ"/>
        </w:rPr>
        <w:t>:</w:t>
      </w:r>
    </w:p>
    <w:p w:rsidR="00625BF7" w:rsidRPr="00E746DF" w:rsidRDefault="00625BF7" w:rsidP="00E746DF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right="-5" w:firstLine="720"/>
        <w:jc w:val="both"/>
        <w:rPr>
          <w:bCs/>
          <w:color w:val="000000"/>
          <w:spacing w:val="3"/>
          <w:sz w:val="28"/>
          <w:szCs w:val="28"/>
          <w:lang w:val="kk-KZ"/>
        </w:rPr>
      </w:pPr>
      <w:r w:rsidRPr="00E746DF">
        <w:rPr>
          <w:sz w:val="28"/>
          <w:szCs w:val="28"/>
        </w:rPr>
        <w:t>7. Самсонова А, Н., Ушева В, Б. Фруктовые и овощные соки. -М.:Агропромиздат</w:t>
      </w:r>
      <w:r w:rsidRPr="00E746DF">
        <w:rPr>
          <w:sz w:val="28"/>
          <w:szCs w:val="28"/>
          <w:lang w:val="kk-KZ"/>
        </w:rPr>
        <w:t>2008</w:t>
      </w:r>
      <w:r w:rsidRPr="00E746DF">
        <w:rPr>
          <w:sz w:val="28"/>
          <w:szCs w:val="28"/>
        </w:rPr>
        <w:t xml:space="preserve"> -287 с.</w:t>
      </w:r>
    </w:p>
    <w:p w:rsidR="00625BF7" w:rsidRPr="00E746DF" w:rsidRDefault="00625BF7" w:rsidP="00E746DF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right="-5" w:firstLine="720"/>
        <w:jc w:val="both"/>
        <w:rPr>
          <w:bCs/>
          <w:color w:val="000000"/>
          <w:spacing w:val="3"/>
          <w:sz w:val="28"/>
          <w:szCs w:val="28"/>
          <w:lang w:val="kk-KZ"/>
        </w:rPr>
      </w:pPr>
      <w:r w:rsidRPr="00E746DF">
        <w:rPr>
          <w:sz w:val="28"/>
          <w:szCs w:val="28"/>
        </w:rPr>
        <w:t>8. Флауменбаум Б. Л. и др. Основы консервирования пищевых продуктов - М.: Агропромиздат, </w:t>
      </w:r>
      <w:r w:rsidRPr="00E746DF">
        <w:rPr>
          <w:sz w:val="28"/>
          <w:szCs w:val="28"/>
          <w:lang w:val="kk-KZ"/>
        </w:rPr>
        <w:t>1999</w:t>
      </w:r>
      <w:r w:rsidRPr="00E746DF">
        <w:rPr>
          <w:sz w:val="28"/>
          <w:szCs w:val="28"/>
        </w:rPr>
        <w:t xml:space="preserve"> - 494 с.</w:t>
      </w:r>
    </w:p>
    <w:p w:rsidR="00625BF7" w:rsidRDefault="00625BF7" w:rsidP="00DF4DE8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right="-5" w:firstLine="720"/>
        <w:jc w:val="both"/>
        <w:rPr>
          <w:color w:val="000000"/>
          <w:spacing w:val="-10"/>
          <w:sz w:val="28"/>
          <w:szCs w:val="28"/>
          <w:lang w:val="kk-KZ"/>
        </w:rPr>
      </w:pPr>
    </w:p>
    <w:p w:rsidR="00625BF7" w:rsidRPr="00E746DF" w:rsidRDefault="00625BF7" w:rsidP="00DF4DE8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right="-5" w:firstLine="720"/>
        <w:jc w:val="both"/>
        <w:rPr>
          <w:color w:val="000000"/>
          <w:spacing w:val="-10"/>
          <w:sz w:val="28"/>
          <w:szCs w:val="28"/>
          <w:lang w:val="kk-KZ"/>
        </w:rPr>
      </w:pPr>
    </w:p>
    <w:p w:rsidR="00625BF7" w:rsidRPr="00475BA2" w:rsidRDefault="00625BF7" w:rsidP="00475BA2">
      <w:pPr>
        <w:ind w:firstLine="720"/>
        <w:jc w:val="both"/>
        <w:rPr>
          <w:b/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4 Қосымша</w:t>
      </w:r>
    </w:p>
    <w:p w:rsidR="00625BF7" w:rsidRPr="00336333" w:rsidRDefault="00625BF7" w:rsidP="00500172">
      <w:pPr>
        <w:ind w:firstLine="720"/>
        <w:jc w:val="both"/>
        <w:rPr>
          <w:sz w:val="28"/>
          <w:szCs w:val="28"/>
          <w:lang w:val="kk-KZ"/>
        </w:rPr>
      </w:pPr>
      <w:r w:rsidRPr="00336333">
        <w:rPr>
          <w:sz w:val="28"/>
          <w:szCs w:val="28"/>
          <w:lang w:val="kk-KZ"/>
        </w:rPr>
        <w:t>Білім алушылар үшін пән бойынша оқыту бағдарламасы.</w:t>
      </w: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297BC1">
      <w:pPr>
        <w:ind w:firstLine="720"/>
        <w:jc w:val="both"/>
        <w:rPr>
          <w:sz w:val="28"/>
          <w:szCs w:val="28"/>
          <w:lang w:val="kk-KZ"/>
        </w:rPr>
      </w:pPr>
    </w:p>
    <w:p w:rsidR="00625BF7" w:rsidRDefault="00625BF7" w:rsidP="00BC5A62">
      <w:pPr>
        <w:jc w:val="both"/>
        <w:rPr>
          <w:sz w:val="28"/>
          <w:szCs w:val="28"/>
          <w:lang w:val="kk-KZ"/>
        </w:rPr>
      </w:pPr>
    </w:p>
    <w:p w:rsidR="00625BF7" w:rsidRDefault="00625BF7" w:rsidP="00BC5A62">
      <w:pPr>
        <w:jc w:val="both"/>
        <w:rPr>
          <w:sz w:val="28"/>
          <w:szCs w:val="28"/>
          <w:lang w:val="kk-KZ"/>
        </w:rPr>
      </w:pPr>
    </w:p>
    <w:p w:rsidR="00625BF7" w:rsidRDefault="00625BF7" w:rsidP="00BC5A62">
      <w:pPr>
        <w:jc w:val="both"/>
        <w:rPr>
          <w:sz w:val="28"/>
          <w:szCs w:val="28"/>
          <w:lang w:val="kk-KZ"/>
        </w:rPr>
      </w:pPr>
      <w:bookmarkStart w:id="0" w:name="_GoBack"/>
      <w:bookmarkEnd w:id="0"/>
    </w:p>
    <w:sectPr w:rsidR="00625BF7" w:rsidSect="00F95DC7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BF7" w:rsidRDefault="00625BF7">
      <w:r>
        <w:separator/>
      </w:r>
    </w:p>
  </w:endnote>
  <w:endnote w:type="continuationSeparator" w:id="1">
    <w:p w:rsidR="00625BF7" w:rsidRDefault="00625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BF7" w:rsidRDefault="00625BF7" w:rsidP="00DE35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BF7" w:rsidRDefault="00625B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BF7" w:rsidRPr="00BC5A62" w:rsidRDefault="00625BF7" w:rsidP="00DE35E4">
    <w:pPr>
      <w:pStyle w:val="Footer"/>
      <w:framePr w:wrap="around" w:vAnchor="text" w:hAnchor="margin" w:xAlign="center" w:y="1"/>
      <w:rPr>
        <w:rStyle w:val="PageNumber"/>
        <w:lang w:val="kk-KZ"/>
      </w:rPr>
    </w:pPr>
  </w:p>
  <w:p w:rsidR="00625BF7" w:rsidRDefault="00625B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BF7" w:rsidRDefault="00625BF7">
      <w:r>
        <w:separator/>
      </w:r>
    </w:p>
  </w:footnote>
  <w:footnote w:type="continuationSeparator" w:id="1">
    <w:p w:rsidR="00625BF7" w:rsidRDefault="00625B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25FD"/>
    <w:multiLevelType w:val="hybridMultilevel"/>
    <w:tmpl w:val="3A403B4C"/>
    <w:lvl w:ilvl="0" w:tplc="8516FC7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3B57CB"/>
    <w:multiLevelType w:val="hybridMultilevel"/>
    <w:tmpl w:val="55C84406"/>
    <w:lvl w:ilvl="0" w:tplc="FE8280EA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7F7B2F"/>
    <w:multiLevelType w:val="hybridMultilevel"/>
    <w:tmpl w:val="BC5E1526"/>
    <w:lvl w:ilvl="0" w:tplc="3FC0FB9E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87B6A81"/>
    <w:multiLevelType w:val="hybridMultilevel"/>
    <w:tmpl w:val="F09400B0"/>
    <w:lvl w:ilvl="0" w:tplc="4606E606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9C14A03"/>
    <w:multiLevelType w:val="hybridMultilevel"/>
    <w:tmpl w:val="562C6EDA"/>
    <w:lvl w:ilvl="0" w:tplc="457CF436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356E6CCE"/>
    <w:multiLevelType w:val="hybridMultilevel"/>
    <w:tmpl w:val="E65AD130"/>
    <w:lvl w:ilvl="0" w:tplc="0D2241EE">
      <w:start w:val="1"/>
      <w:numFmt w:val="decimal"/>
      <w:lvlText w:val="%1"/>
      <w:legacy w:legacy="1" w:legacySpace="0" w:legacyIndent="172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495B6D4B"/>
    <w:multiLevelType w:val="hybridMultilevel"/>
    <w:tmpl w:val="83F001D8"/>
    <w:lvl w:ilvl="0" w:tplc="EACAF6A4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7">
    <w:nsid w:val="56483E32"/>
    <w:multiLevelType w:val="hybridMultilevel"/>
    <w:tmpl w:val="2A904C9A"/>
    <w:lvl w:ilvl="0" w:tplc="14B01FE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6591323E"/>
    <w:multiLevelType w:val="hybridMultilevel"/>
    <w:tmpl w:val="7EA60C7C"/>
    <w:lvl w:ilvl="0" w:tplc="0D2241EE">
      <w:start w:val="1"/>
      <w:numFmt w:val="decimal"/>
      <w:lvlText w:val="%1"/>
      <w:legacy w:legacy="1" w:legacySpace="0" w:legacyIndent="172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685B41F1"/>
    <w:multiLevelType w:val="singleLevel"/>
    <w:tmpl w:val="FE8280EA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0">
    <w:nsid w:val="6B1F5C1F"/>
    <w:multiLevelType w:val="hybridMultilevel"/>
    <w:tmpl w:val="D9646308"/>
    <w:lvl w:ilvl="0" w:tplc="8DB00E96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6C3D39B9"/>
    <w:multiLevelType w:val="hybridMultilevel"/>
    <w:tmpl w:val="FD82FA20"/>
    <w:lvl w:ilvl="0" w:tplc="33906402">
      <w:start w:val="2"/>
      <w:numFmt w:val="decimal"/>
      <w:lvlText w:val="%1"/>
      <w:lvlJc w:val="left"/>
      <w:pPr>
        <w:tabs>
          <w:tab w:val="num" w:pos="418"/>
        </w:tabs>
        <w:ind w:left="4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8"/>
        </w:tabs>
        <w:ind w:left="11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58"/>
        </w:tabs>
        <w:ind w:left="18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78"/>
        </w:tabs>
        <w:ind w:left="25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98"/>
        </w:tabs>
        <w:ind w:left="32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18"/>
        </w:tabs>
        <w:ind w:left="40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38"/>
        </w:tabs>
        <w:ind w:left="47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58"/>
        </w:tabs>
        <w:ind w:left="54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78"/>
        </w:tabs>
        <w:ind w:left="6178" w:hanging="180"/>
      </w:pPr>
      <w:rPr>
        <w:rFonts w:cs="Times New Roman"/>
      </w:rPr>
    </w:lvl>
  </w:abstractNum>
  <w:abstractNum w:abstractNumId="12">
    <w:nsid w:val="76283876"/>
    <w:multiLevelType w:val="hybridMultilevel"/>
    <w:tmpl w:val="2064FEF4"/>
    <w:lvl w:ilvl="0" w:tplc="84B82CD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7CBB621F"/>
    <w:multiLevelType w:val="hybridMultilevel"/>
    <w:tmpl w:val="F4CCEF06"/>
    <w:lvl w:ilvl="0" w:tplc="0D2241EE">
      <w:start w:val="1"/>
      <w:numFmt w:val="decimal"/>
      <w:lvlText w:val="%1"/>
      <w:legacy w:legacy="1" w:legacySpace="0" w:legacyIndent="172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0"/>
  </w:num>
  <w:num w:numId="5">
    <w:abstractNumId w:val="2"/>
  </w:num>
  <w:num w:numId="6">
    <w:abstractNumId w:val="8"/>
  </w:num>
  <w:num w:numId="7">
    <w:abstractNumId w:val="5"/>
  </w:num>
  <w:num w:numId="8">
    <w:abstractNumId w:val="14"/>
  </w:num>
  <w:num w:numId="9">
    <w:abstractNumId w:val="7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  <w:num w:numId="14">
    <w:abstractNumId w:val="1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4DFB"/>
    <w:rsid w:val="0000359E"/>
    <w:rsid w:val="00007716"/>
    <w:rsid w:val="000202CF"/>
    <w:rsid w:val="000315FC"/>
    <w:rsid w:val="00035F07"/>
    <w:rsid w:val="0005175A"/>
    <w:rsid w:val="00060385"/>
    <w:rsid w:val="0006370D"/>
    <w:rsid w:val="00067CCC"/>
    <w:rsid w:val="000730DC"/>
    <w:rsid w:val="000748EF"/>
    <w:rsid w:val="00076CAA"/>
    <w:rsid w:val="00076EA9"/>
    <w:rsid w:val="00085527"/>
    <w:rsid w:val="00090B79"/>
    <w:rsid w:val="00093446"/>
    <w:rsid w:val="000A01B4"/>
    <w:rsid w:val="000A38AE"/>
    <w:rsid w:val="000A5131"/>
    <w:rsid w:val="000B034B"/>
    <w:rsid w:val="000B0951"/>
    <w:rsid w:val="000B29C6"/>
    <w:rsid w:val="000D1499"/>
    <w:rsid w:val="000D244F"/>
    <w:rsid w:val="000D6848"/>
    <w:rsid w:val="000E46ED"/>
    <w:rsid w:val="000E484E"/>
    <w:rsid w:val="000F28EE"/>
    <w:rsid w:val="000F3699"/>
    <w:rsid w:val="000F5B74"/>
    <w:rsid w:val="000F788B"/>
    <w:rsid w:val="00111C73"/>
    <w:rsid w:val="00127863"/>
    <w:rsid w:val="00130D36"/>
    <w:rsid w:val="00152C00"/>
    <w:rsid w:val="00156278"/>
    <w:rsid w:val="00156CEA"/>
    <w:rsid w:val="0017005E"/>
    <w:rsid w:val="00190FEB"/>
    <w:rsid w:val="00195EEC"/>
    <w:rsid w:val="001A2EBF"/>
    <w:rsid w:val="001A5D02"/>
    <w:rsid w:val="001B607C"/>
    <w:rsid w:val="001C0B80"/>
    <w:rsid w:val="001C0E01"/>
    <w:rsid w:val="001C55C5"/>
    <w:rsid w:val="001D14D9"/>
    <w:rsid w:val="001F64FD"/>
    <w:rsid w:val="00201059"/>
    <w:rsid w:val="002046A2"/>
    <w:rsid w:val="00213C4C"/>
    <w:rsid w:val="0021690B"/>
    <w:rsid w:val="002204B7"/>
    <w:rsid w:val="002273FC"/>
    <w:rsid w:val="00233976"/>
    <w:rsid w:val="00264A75"/>
    <w:rsid w:val="00264E2F"/>
    <w:rsid w:val="002742DF"/>
    <w:rsid w:val="00274E86"/>
    <w:rsid w:val="00284A19"/>
    <w:rsid w:val="002931B9"/>
    <w:rsid w:val="00294525"/>
    <w:rsid w:val="00297BC1"/>
    <w:rsid w:val="002A2E28"/>
    <w:rsid w:val="002A396A"/>
    <w:rsid w:val="002B3544"/>
    <w:rsid w:val="002B41D3"/>
    <w:rsid w:val="002C0774"/>
    <w:rsid w:val="002C2B9C"/>
    <w:rsid w:val="002D01E2"/>
    <w:rsid w:val="002D47FA"/>
    <w:rsid w:val="002F3C92"/>
    <w:rsid w:val="002F749E"/>
    <w:rsid w:val="0031784D"/>
    <w:rsid w:val="0032389B"/>
    <w:rsid w:val="003256BE"/>
    <w:rsid w:val="00333F64"/>
    <w:rsid w:val="00335574"/>
    <w:rsid w:val="00336333"/>
    <w:rsid w:val="003724C7"/>
    <w:rsid w:val="00372A72"/>
    <w:rsid w:val="003939D0"/>
    <w:rsid w:val="00394536"/>
    <w:rsid w:val="00396120"/>
    <w:rsid w:val="003A373D"/>
    <w:rsid w:val="003A63BC"/>
    <w:rsid w:val="003B4EE4"/>
    <w:rsid w:val="003C1219"/>
    <w:rsid w:val="003D1D22"/>
    <w:rsid w:val="003D25F7"/>
    <w:rsid w:val="003D3203"/>
    <w:rsid w:val="003D4636"/>
    <w:rsid w:val="003E12E6"/>
    <w:rsid w:val="003E6060"/>
    <w:rsid w:val="003F6E72"/>
    <w:rsid w:val="00404928"/>
    <w:rsid w:val="00404E81"/>
    <w:rsid w:val="004128E4"/>
    <w:rsid w:val="0044081C"/>
    <w:rsid w:val="00441362"/>
    <w:rsid w:val="00452C97"/>
    <w:rsid w:val="00455C98"/>
    <w:rsid w:val="00464B63"/>
    <w:rsid w:val="00465F99"/>
    <w:rsid w:val="00466B0B"/>
    <w:rsid w:val="0047055A"/>
    <w:rsid w:val="0047343B"/>
    <w:rsid w:val="00475BA2"/>
    <w:rsid w:val="0048400E"/>
    <w:rsid w:val="00490D69"/>
    <w:rsid w:val="0049342E"/>
    <w:rsid w:val="004967B2"/>
    <w:rsid w:val="004A29C4"/>
    <w:rsid w:val="004A462D"/>
    <w:rsid w:val="004A6658"/>
    <w:rsid w:val="004B0FC3"/>
    <w:rsid w:val="004C2445"/>
    <w:rsid w:val="004C7C77"/>
    <w:rsid w:val="004D534B"/>
    <w:rsid w:val="004E0409"/>
    <w:rsid w:val="004E0D93"/>
    <w:rsid w:val="004E452A"/>
    <w:rsid w:val="004F07A4"/>
    <w:rsid w:val="00500172"/>
    <w:rsid w:val="00501C2C"/>
    <w:rsid w:val="00501CD4"/>
    <w:rsid w:val="00513945"/>
    <w:rsid w:val="00522AE7"/>
    <w:rsid w:val="00534499"/>
    <w:rsid w:val="005417C1"/>
    <w:rsid w:val="00555C28"/>
    <w:rsid w:val="00557069"/>
    <w:rsid w:val="0057068F"/>
    <w:rsid w:val="005751CE"/>
    <w:rsid w:val="00576FCF"/>
    <w:rsid w:val="005804DD"/>
    <w:rsid w:val="00580A29"/>
    <w:rsid w:val="00584910"/>
    <w:rsid w:val="00586998"/>
    <w:rsid w:val="005A7033"/>
    <w:rsid w:val="005B600E"/>
    <w:rsid w:val="005C1D06"/>
    <w:rsid w:val="005C384F"/>
    <w:rsid w:val="005D1A8C"/>
    <w:rsid w:val="005D32D7"/>
    <w:rsid w:val="00601704"/>
    <w:rsid w:val="00604AD6"/>
    <w:rsid w:val="006149C0"/>
    <w:rsid w:val="00620421"/>
    <w:rsid w:val="00625BF7"/>
    <w:rsid w:val="00627E59"/>
    <w:rsid w:val="00630A61"/>
    <w:rsid w:val="006339B0"/>
    <w:rsid w:val="00640C89"/>
    <w:rsid w:val="0064446F"/>
    <w:rsid w:val="00650712"/>
    <w:rsid w:val="006527B7"/>
    <w:rsid w:val="00653F8E"/>
    <w:rsid w:val="006625DC"/>
    <w:rsid w:val="0067623C"/>
    <w:rsid w:val="0069052C"/>
    <w:rsid w:val="00695C3E"/>
    <w:rsid w:val="006A739A"/>
    <w:rsid w:val="006B0BCA"/>
    <w:rsid w:val="006B7472"/>
    <w:rsid w:val="006C3AC5"/>
    <w:rsid w:val="006C75A4"/>
    <w:rsid w:val="006E3630"/>
    <w:rsid w:val="006F643A"/>
    <w:rsid w:val="006F67CD"/>
    <w:rsid w:val="006F7B5E"/>
    <w:rsid w:val="0070314B"/>
    <w:rsid w:val="007058CD"/>
    <w:rsid w:val="007163E5"/>
    <w:rsid w:val="00725A68"/>
    <w:rsid w:val="00732BAB"/>
    <w:rsid w:val="007430AB"/>
    <w:rsid w:val="007471AB"/>
    <w:rsid w:val="0075072E"/>
    <w:rsid w:val="00757FEF"/>
    <w:rsid w:val="00765718"/>
    <w:rsid w:val="00770E55"/>
    <w:rsid w:val="007771EE"/>
    <w:rsid w:val="00785B5C"/>
    <w:rsid w:val="00791814"/>
    <w:rsid w:val="00794264"/>
    <w:rsid w:val="007A368F"/>
    <w:rsid w:val="007A4C00"/>
    <w:rsid w:val="007B14F6"/>
    <w:rsid w:val="007B3B81"/>
    <w:rsid w:val="007C3251"/>
    <w:rsid w:val="007C425C"/>
    <w:rsid w:val="007D0168"/>
    <w:rsid w:val="007D0BC5"/>
    <w:rsid w:val="007D4C29"/>
    <w:rsid w:val="007E31F2"/>
    <w:rsid w:val="007E79CE"/>
    <w:rsid w:val="007F3ADB"/>
    <w:rsid w:val="007F7BBF"/>
    <w:rsid w:val="00800941"/>
    <w:rsid w:val="00802173"/>
    <w:rsid w:val="008072D6"/>
    <w:rsid w:val="00813446"/>
    <w:rsid w:val="008212F4"/>
    <w:rsid w:val="008579CF"/>
    <w:rsid w:val="00877183"/>
    <w:rsid w:val="0088391D"/>
    <w:rsid w:val="008864DB"/>
    <w:rsid w:val="00886A1F"/>
    <w:rsid w:val="008B1C84"/>
    <w:rsid w:val="008B560B"/>
    <w:rsid w:val="008B6FF7"/>
    <w:rsid w:val="008C20D0"/>
    <w:rsid w:val="008C3219"/>
    <w:rsid w:val="008C5937"/>
    <w:rsid w:val="008D0864"/>
    <w:rsid w:val="008D1686"/>
    <w:rsid w:val="008D3F79"/>
    <w:rsid w:val="008D64C9"/>
    <w:rsid w:val="008F7BE6"/>
    <w:rsid w:val="00900F0D"/>
    <w:rsid w:val="0090109C"/>
    <w:rsid w:val="0090150C"/>
    <w:rsid w:val="00906441"/>
    <w:rsid w:val="0090718E"/>
    <w:rsid w:val="009111A0"/>
    <w:rsid w:val="009258D9"/>
    <w:rsid w:val="00925D23"/>
    <w:rsid w:val="009263A6"/>
    <w:rsid w:val="00932141"/>
    <w:rsid w:val="00932B00"/>
    <w:rsid w:val="009340EE"/>
    <w:rsid w:val="00947FE2"/>
    <w:rsid w:val="00960081"/>
    <w:rsid w:val="009668CC"/>
    <w:rsid w:val="00966BD1"/>
    <w:rsid w:val="00974186"/>
    <w:rsid w:val="00992EE4"/>
    <w:rsid w:val="00995908"/>
    <w:rsid w:val="00995E74"/>
    <w:rsid w:val="009D0AF6"/>
    <w:rsid w:val="009D6EB5"/>
    <w:rsid w:val="009F4DFB"/>
    <w:rsid w:val="00A057B8"/>
    <w:rsid w:val="00A201AF"/>
    <w:rsid w:val="00A36314"/>
    <w:rsid w:val="00A52467"/>
    <w:rsid w:val="00A72039"/>
    <w:rsid w:val="00A7330A"/>
    <w:rsid w:val="00A74A66"/>
    <w:rsid w:val="00A80960"/>
    <w:rsid w:val="00A920E9"/>
    <w:rsid w:val="00A925D8"/>
    <w:rsid w:val="00AA453B"/>
    <w:rsid w:val="00AB230B"/>
    <w:rsid w:val="00AB6E78"/>
    <w:rsid w:val="00AC148D"/>
    <w:rsid w:val="00AC1F2B"/>
    <w:rsid w:val="00AD17C8"/>
    <w:rsid w:val="00AD4BE4"/>
    <w:rsid w:val="00AD5BFC"/>
    <w:rsid w:val="00AF275D"/>
    <w:rsid w:val="00AF7301"/>
    <w:rsid w:val="00AF7A41"/>
    <w:rsid w:val="00B20551"/>
    <w:rsid w:val="00B21CD0"/>
    <w:rsid w:val="00B310F3"/>
    <w:rsid w:val="00B31641"/>
    <w:rsid w:val="00B35209"/>
    <w:rsid w:val="00B36148"/>
    <w:rsid w:val="00B6057F"/>
    <w:rsid w:val="00B62323"/>
    <w:rsid w:val="00B6316C"/>
    <w:rsid w:val="00B70078"/>
    <w:rsid w:val="00B717D4"/>
    <w:rsid w:val="00B71953"/>
    <w:rsid w:val="00B75EEB"/>
    <w:rsid w:val="00B827B8"/>
    <w:rsid w:val="00B90693"/>
    <w:rsid w:val="00B91D18"/>
    <w:rsid w:val="00B91E9B"/>
    <w:rsid w:val="00B96CA5"/>
    <w:rsid w:val="00B97236"/>
    <w:rsid w:val="00B979EB"/>
    <w:rsid w:val="00BA386C"/>
    <w:rsid w:val="00BB3131"/>
    <w:rsid w:val="00BB3390"/>
    <w:rsid w:val="00BC0E72"/>
    <w:rsid w:val="00BC2E97"/>
    <w:rsid w:val="00BC5A62"/>
    <w:rsid w:val="00BD5973"/>
    <w:rsid w:val="00BD6C82"/>
    <w:rsid w:val="00BE321C"/>
    <w:rsid w:val="00BE6CC8"/>
    <w:rsid w:val="00BF0DA5"/>
    <w:rsid w:val="00C00774"/>
    <w:rsid w:val="00C058ED"/>
    <w:rsid w:val="00C10378"/>
    <w:rsid w:val="00C13AC6"/>
    <w:rsid w:val="00C16146"/>
    <w:rsid w:val="00C201A6"/>
    <w:rsid w:val="00C31748"/>
    <w:rsid w:val="00C37317"/>
    <w:rsid w:val="00C40FC4"/>
    <w:rsid w:val="00C41AFC"/>
    <w:rsid w:val="00C42350"/>
    <w:rsid w:val="00C42FC9"/>
    <w:rsid w:val="00C646E3"/>
    <w:rsid w:val="00C70565"/>
    <w:rsid w:val="00C73F25"/>
    <w:rsid w:val="00C7445F"/>
    <w:rsid w:val="00CB4E89"/>
    <w:rsid w:val="00CC0184"/>
    <w:rsid w:val="00CC5933"/>
    <w:rsid w:val="00CC6F80"/>
    <w:rsid w:val="00CD05BF"/>
    <w:rsid w:val="00CD0FD7"/>
    <w:rsid w:val="00CD2C18"/>
    <w:rsid w:val="00CD35F1"/>
    <w:rsid w:val="00CE09D1"/>
    <w:rsid w:val="00CE5025"/>
    <w:rsid w:val="00CE6013"/>
    <w:rsid w:val="00CF2B0E"/>
    <w:rsid w:val="00CF353D"/>
    <w:rsid w:val="00D06DE9"/>
    <w:rsid w:val="00D126DB"/>
    <w:rsid w:val="00D161F2"/>
    <w:rsid w:val="00D33BF6"/>
    <w:rsid w:val="00D34BDE"/>
    <w:rsid w:val="00D35232"/>
    <w:rsid w:val="00D45BE5"/>
    <w:rsid w:val="00D53322"/>
    <w:rsid w:val="00D55F5C"/>
    <w:rsid w:val="00D85535"/>
    <w:rsid w:val="00D928B9"/>
    <w:rsid w:val="00DA085C"/>
    <w:rsid w:val="00DA1815"/>
    <w:rsid w:val="00DA7F21"/>
    <w:rsid w:val="00DB22DA"/>
    <w:rsid w:val="00DC50FB"/>
    <w:rsid w:val="00DD2AE0"/>
    <w:rsid w:val="00DE35E4"/>
    <w:rsid w:val="00DE6930"/>
    <w:rsid w:val="00DF4DE8"/>
    <w:rsid w:val="00DF6177"/>
    <w:rsid w:val="00E21318"/>
    <w:rsid w:val="00E25925"/>
    <w:rsid w:val="00E278CD"/>
    <w:rsid w:val="00E34F1D"/>
    <w:rsid w:val="00E375AB"/>
    <w:rsid w:val="00E4730B"/>
    <w:rsid w:val="00E473DF"/>
    <w:rsid w:val="00E47F04"/>
    <w:rsid w:val="00E51900"/>
    <w:rsid w:val="00E5325B"/>
    <w:rsid w:val="00E53825"/>
    <w:rsid w:val="00E54280"/>
    <w:rsid w:val="00E557E5"/>
    <w:rsid w:val="00E56A23"/>
    <w:rsid w:val="00E6047A"/>
    <w:rsid w:val="00E746DF"/>
    <w:rsid w:val="00E751B8"/>
    <w:rsid w:val="00E77F45"/>
    <w:rsid w:val="00E878AC"/>
    <w:rsid w:val="00E87B46"/>
    <w:rsid w:val="00E941F1"/>
    <w:rsid w:val="00E95359"/>
    <w:rsid w:val="00EA5283"/>
    <w:rsid w:val="00EA79E8"/>
    <w:rsid w:val="00EB7897"/>
    <w:rsid w:val="00EC6910"/>
    <w:rsid w:val="00ED3FCF"/>
    <w:rsid w:val="00EE09CC"/>
    <w:rsid w:val="00EF4D7F"/>
    <w:rsid w:val="00F030A2"/>
    <w:rsid w:val="00F05301"/>
    <w:rsid w:val="00F21ACB"/>
    <w:rsid w:val="00F3118B"/>
    <w:rsid w:val="00F33BFE"/>
    <w:rsid w:val="00F33E59"/>
    <w:rsid w:val="00F34C92"/>
    <w:rsid w:val="00F35042"/>
    <w:rsid w:val="00F52F7C"/>
    <w:rsid w:val="00F53E53"/>
    <w:rsid w:val="00F56B8D"/>
    <w:rsid w:val="00F625FB"/>
    <w:rsid w:val="00F65823"/>
    <w:rsid w:val="00F66460"/>
    <w:rsid w:val="00F67335"/>
    <w:rsid w:val="00F72E21"/>
    <w:rsid w:val="00F75698"/>
    <w:rsid w:val="00F76EE0"/>
    <w:rsid w:val="00F8042F"/>
    <w:rsid w:val="00F80C10"/>
    <w:rsid w:val="00F81FD7"/>
    <w:rsid w:val="00F82033"/>
    <w:rsid w:val="00F85874"/>
    <w:rsid w:val="00F8623D"/>
    <w:rsid w:val="00F869BB"/>
    <w:rsid w:val="00F903FC"/>
    <w:rsid w:val="00F95DC7"/>
    <w:rsid w:val="00F963A3"/>
    <w:rsid w:val="00FA046D"/>
    <w:rsid w:val="00FA7E70"/>
    <w:rsid w:val="00FB10C4"/>
    <w:rsid w:val="00FC3578"/>
    <w:rsid w:val="00FC6FB4"/>
    <w:rsid w:val="00FD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E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0FEB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90FE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90FEB"/>
    <w:pPr>
      <w:keepNext/>
      <w:jc w:val="both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90FEB"/>
    <w:pPr>
      <w:keepNext/>
      <w:jc w:val="both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6EB5"/>
    <w:rPr>
      <w:rFonts w:ascii="Cambria" w:hAnsi="Cambria" w:cs="Times New Roman"/>
      <w:b/>
      <w:kern w:val="32"/>
      <w:sz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D6EB5"/>
    <w:rPr>
      <w:rFonts w:ascii="Calibri" w:hAnsi="Calibri" w:cs="Times New Roman"/>
      <w:b/>
      <w:sz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D6EB5"/>
    <w:rPr>
      <w:rFonts w:ascii="Calibri" w:hAnsi="Calibri" w:cs="Times New Roman"/>
      <w:b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D6EB5"/>
    <w:rPr>
      <w:rFonts w:ascii="Calibri" w:hAnsi="Calibri" w:cs="Times New Roman"/>
      <w:sz w:val="24"/>
    </w:rPr>
  </w:style>
  <w:style w:type="table" w:styleId="TableGrid">
    <w:name w:val="Table Grid"/>
    <w:basedOn w:val="TableNormal"/>
    <w:uiPriority w:val="99"/>
    <w:rsid w:val="00190F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90FEB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rsid w:val="00190F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557E5"/>
    <w:rPr>
      <w:rFonts w:cs="Times New Roman"/>
      <w:sz w:val="24"/>
    </w:rPr>
  </w:style>
  <w:style w:type="character" w:customStyle="1" w:styleId="WW8Num8z0">
    <w:name w:val="WW8Num8z0"/>
    <w:uiPriority w:val="99"/>
    <w:rsid w:val="004A6658"/>
    <w:rPr>
      <w:b/>
    </w:rPr>
  </w:style>
  <w:style w:type="paragraph" w:styleId="Footer">
    <w:name w:val="footer"/>
    <w:basedOn w:val="Normal"/>
    <w:link w:val="FooterChar"/>
    <w:uiPriority w:val="99"/>
    <w:rsid w:val="004967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6EB5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4967B2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E375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375AB"/>
    <w:rPr>
      <w:rFonts w:cs="Times New Roman"/>
      <w:sz w:val="24"/>
    </w:rPr>
  </w:style>
  <w:style w:type="paragraph" w:styleId="Header">
    <w:name w:val="header"/>
    <w:basedOn w:val="Normal"/>
    <w:link w:val="HeaderChar"/>
    <w:uiPriority w:val="99"/>
    <w:rsid w:val="00F869B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869BB"/>
    <w:rPr>
      <w:rFonts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E557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557E5"/>
    <w:rPr>
      <w:rFonts w:cs="Times New Roman"/>
      <w:sz w:val="24"/>
    </w:rPr>
  </w:style>
  <w:style w:type="paragraph" w:styleId="Title">
    <w:name w:val="Title"/>
    <w:basedOn w:val="Normal"/>
    <w:next w:val="Subtitle"/>
    <w:link w:val="TitleChar"/>
    <w:uiPriority w:val="99"/>
    <w:qFormat/>
    <w:rsid w:val="002C0774"/>
    <w:pPr>
      <w:ind w:firstLine="540"/>
      <w:jc w:val="center"/>
    </w:pPr>
    <w:rPr>
      <w:b/>
      <w:bCs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2C0774"/>
    <w:rPr>
      <w:rFonts w:cs="Times New Roman"/>
      <w:b/>
      <w:sz w:val="24"/>
      <w:lang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2C0774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C0774"/>
    <w:rPr>
      <w:rFonts w:ascii="Arial" w:hAnsi="Arial" w:cs="Times New Roman"/>
      <w:sz w:val="24"/>
    </w:rPr>
  </w:style>
  <w:style w:type="character" w:styleId="Strong">
    <w:name w:val="Strong"/>
    <w:basedOn w:val="DefaultParagraphFont"/>
    <w:uiPriority w:val="99"/>
    <w:qFormat/>
    <w:rsid w:val="002C0774"/>
    <w:rPr>
      <w:rFonts w:cs="Times New Roman"/>
      <w:b/>
    </w:rPr>
  </w:style>
  <w:style w:type="paragraph" w:styleId="HTMLPreformatted">
    <w:name w:val="HTML Preformatted"/>
    <w:basedOn w:val="Normal"/>
    <w:link w:val="HTMLPreformattedChar"/>
    <w:uiPriority w:val="99"/>
    <w:rsid w:val="002C07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C0774"/>
    <w:rPr>
      <w:rFonts w:ascii="Courier New" w:hAnsi="Courier New" w:cs="Times New Roman"/>
    </w:rPr>
  </w:style>
  <w:style w:type="paragraph" w:styleId="NoSpacing">
    <w:name w:val="No Spacing"/>
    <w:uiPriority w:val="99"/>
    <w:qFormat/>
    <w:rsid w:val="00E34F1D"/>
    <w:pPr>
      <w:widowControl w:val="0"/>
      <w:snapToGrid w:val="0"/>
      <w:ind w:firstLine="220"/>
      <w:jc w:val="both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B29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29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98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392</TotalTime>
  <Pages>6</Pages>
  <Words>811</Words>
  <Characters>4629</Characters>
  <Application>Microsoft Office Outlook</Application>
  <DocSecurity>0</DocSecurity>
  <Lines>0</Lines>
  <Paragraphs>0</Paragraphs>
  <ScaleCrop>false</ScaleCrop>
  <Company>KSU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ҚАЗАҚСТАН РЕСПУБЛИКАСЫНЫҢ БІЛІМ ЖӘНЕ ҒЫЛЫМ МИНИСТРЛІГІ</dc:title>
  <dc:subject/>
  <dc:creator>User</dc:creator>
  <cp:keywords/>
  <dc:description/>
  <cp:lastModifiedBy>Ural</cp:lastModifiedBy>
  <cp:revision>36</cp:revision>
  <cp:lastPrinted>2017-09-21T06:06:00Z</cp:lastPrinted>
  <dcterms:created xsi:type="dcterms:W3CDTF">2018-09-16T16:17:00Z</dcterms:created>
  <dcterms:modified xsi:type="dcterms:W3CDTF">2018-10-31T07:18:00Z</dcterms:modified>
</cp:coreProperties>
</file>